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6906" w14:textId="77777777" w:rsidR="00286893" w:rsidRDefault="00286893" w:rsidP="00461BBE">
      <w:pPr>
        <w:pStyle w:val="Headline"/>
      </w:pPr>
      <w:r w:rsidRPr="001D5353">
        <w:t>PRESSEMITTEILUNG</w:t>
      </w:r>
    </w:p>
    <w:p w14:paraId="547D0F0D" w14:textId="77777777" w:rsidR="00461BBE" w:rsidRDefault="00461BBE" w:rsidP="00461BBE">
      <w:pPr>
        <w:pStyle w:val="Headline"/>
      </w:pPr>
    </w:p>
    <w:p w14:paraId="7DA040A4" w14:textId="77777777" w:rsidR="00943908" w:rsidRPr="00A94722" w:rsidRDefault="00943908" w:rsidP="00943908">
      <w:pPr>
        <w:rPr>
          <w:rFonts w:ascii="Arial" w:hAnsi="Arial"/>
          <w:b/>
          <w:sz w:val="40"/>
          <w:szCs w:val="40"/>
        </w:rPr>
      </w:pPr>
      <w:r w:rsidRPr="00A94722">
        <w:rPr>
          <w:rFonts w:ascii="Arial" w:hAnsi="Arial"/>
          <w:b/>
          <w:sz w:val="40"/>
          <w:szCs w:val="40"/>
        </w:rPr>
        <w:t xml:space="preserve">Fährst Du noch oder schläfst Du schon? </w:t>
      </w:r>
    </w:p>
    <w:p w14:paraId="07DCCBD7" w14:textId="77777777" w:rsidR="00943908" w:rsidRDefault="00943908" w:rsidP="00943908">
      <w:pPr>
        <w:rPr>
          <w:rFonts w:ascii="Arial" w:hAnsi="Arial"/>
          <w:b/>
          <w:sz w:val="32"/>
          <w:szCs w:val="32"/>
        </w:rPr>
      </w:pPr>
    </w:p>
    <w:p w14:paraId="3C84BF1D" w14:textId="77777777" w:rsidR="00943908" w:rsidRPr="00A94722" w:rsidRDefault="00943908" w:rsidP="00943908">
      <w:pPr>
        <w:rPr>
          <w:rFonts w:ascii="Arial" w:hAnsi="Arial"/>
          <w:b/>
          <w:sz w:val="32"/>
          <w:szCs w:val="32"/>
        </w:rPr>
      </w:pPr>
      <w:r w:rsidRPr="00A94722">
        <w:rPr>
          <w:rFonts w:ascii="Arial" w:hAnsi="Arial"/>
          <w:b/>
          <w:sz w:val="32"/>
          <w:szCs w:val="32"/>
        </w:rPr>
        <w:t xml:space="preserve">Müdigkeit </w:t>
      </w:r>
      <w:r>
        <w:rPr>
          <w:rFonts w:ascii="Arial" w:hAnsi="Arial"/>
          <w:b/>
          <w:sz w:val="32"/>
          <w:szCs w:val="32"/>
        </w:rPr>
        <w:t>von</w:t>
      </w:r>
      <w:r w:rsidRPr="00A94722">
        <w:rPr>
          <w:rFonts w:ascii="Arial" w:hAnsi="Arial"/>
          <w:b/>
          <w:sz w:val="32"/>
          <w:szCs w:val="32"/>
        </w:rPr>
        <w:t xml:space="preserve"> Baumaschinen-Fahrer</w:t>
      </w:r>
      <w:r>
        <w:rPr>
          <w:rFonts w:ascii="Arial" w:hAnsi="Arial"/>
          <w:b/>
          <w:sz w:val="32"/>
          <w:szCs w:val="32"/>
        </w:rPr>
        <w:t>n</w:t>
      </w:r>
      <w:r w:rsidRPr="00A94722">
        <w:rPr>
          <w:rFonts w:ascii="Arial" w:hAnsi="Arial"/>
          <w:b/>
          <w:sz w:val="32"/>
          <w:szCs w:val="32"/>
        </w:rPr>
        <w:t xml:space="preserve"> mithilfe eines Kam</w:t>
      </w:r>
      <w:r w:rsidRPr="00A94722">
        <w:rPr>
          <w:rFonts w:ascii="Arial" w:hAnsi="Arial"/>
          <w:b/>
          <w:sz w:val="32"/>
          <w:szCs w:val="32"/>
        </w:rPr>
        <w:t>e</w:t>
      </w:r>
      <w:r w:rsidRPr="00A94722">
        <w:rPr>
          <w:rFonts w:ascii="Arial" w:hAnsi="Arial"/>
          <w:b/>
          <w:sz w:val="32"/>
          <w:szCs w:val="32"/>
        </w:rPr>
        <w:t xml:space="preserve">rasystems </w:t>
      </w:r>
      <w:r>
        <w:rPr>
          <w:rFonts w:ascii="Arial" w:hAnsi="Arial"/>
          <w:b/>
          <w:sz w:val="32"/>
          <w:szCs w:val="32"/>
        </w:rPr>
        <w:t>erkennen</w:t>
      </w:r>
      <w:r w:rsidRPr="00A94722">
        <w:rPr>
          <w:rFonts w:ascii="Arial" w:hAnsi="Arial"/>
          <w:b/>
          <w:sz w:val="32"/>
          <w:szCs w:val="32"/>
        </w:rPr>
        <w:t xml:space="preserve"> </w:t>
      </w:r>
    </w:p>
    <w:p w14:paraId="4BA4845D" w14:textId="77777777" w:rsidR="00943908" w:rsidRDefault="00943908" w:rsidP="00943908">
      <w:pPr>
        <w:rPr>
          <w:rFonts w:ascii="Arial" w:hAnsi="Arial"/>
        </w:rPr>
      </w:pPr>
    </w:p>
    <w:p w14:paraId="0176D2E8" w14:textId="77777777" w:rsidR="00943908" w:rsidRDefault="00943908" w:rsidP="00943908">
      <w:pPr>
        <w:rPr>
          <w:rFonts w:ascii="Arial" w:hAnsi="Arial"/>
        </w:rPr>
      </w:pPr>
      <w:r w:rsidRPr="00A94722">
        <w:rPr>
          <w:rFonts w:ascii="Arial" w:hAnsi="Arial"/>
        </w:rPr>
        <w:t xml:space="preserve">GARCHING BEI MÜNCHEN (SR). Sekundenschlaf kann tödlich enden – einsetzende Müdigkeit und ungewolltes Einnicken, das nur wenige Sekunden dauert, sind eine große Gefahr für den Auto- sowie Lkw-Fahrer, gefährden aber auch andere Verkehrsteilnehmer. Das tritt in der Regel bei langen und monotonen Fahrten auf. Von dem Phänomen können auch Baumaschinen-Fahrer betroffen sein, wenn sich Arbeitsprozesse immer wiederholen. Darum hat </w:t>
      </w:r>
      <w:proofErr w:type="spellStart"/>
      <w:r w:rsidRPr="00A94722">
        <w:rPr>
          <w:rFonts w:ascii="Arial" w:hAnsi="Arial"/>
        </w:rPr>
        <w:t>Caterpillar</w:t>
      </w:r>
      <w:proofErr w:type="spellEnd"/>
      <w:r w:rsidRPr="00A94722">
        <w:rPr>
          <w:rFonts w:ascii="Arial" w:hAnsi="Arial"/>
        </w:rPr>
        <w:t xml:space="preserve"> ein neues System zur Fahrersicherheit entwickelt</w:t>
      </w:r>
      <w:proofErr w:type="gramStart"/>
      <w:r w:rsidRPr="00A94722">
        <w:rPr>
          <w:rFonts w:ascii="Arial" w:hAnsi="Arial"/>
        </w:rPr>
        <w:t>, das</w:t>
      </w:r>
      <w:proofErr w:type="gramEnd"/>
      <w:r w:rsidRPr="00A94722">
        <w:rPr>
          <w:rFonts w:ascii="Arial" w:hAnsi="Arial"/>
        </w:rPr>
        <w:t xml:space="preserve"> auch Thema auf dem Messestand von Zeppelin auf der </w:t>
      </w:r>
      <w:proofErr w:type="spellStart"/>
      <w:r w:rsidRPr="00A94722">
        <w:rPr>
          <w:rFonts w:ascii="Arial" w:hAnsi="Arial"/>
        </w:rPr>
        <w:t>steinexpo</w:t>
      </w:r>
      <w:proofErr w:type="spellEnd"/>
      <w:r w:rsidRPr="00A94722">
        <w:rPr>
          <w:rFonts w:ascii="Arial" w:hAnsi="Arial"/>
        </w:rPr>
        <w:t xml:space="preserve"> </w:t>
      </w:r>
      <w:r>
        <w:rPr>
          <w:rFonts w:ascii="Arial" w:hAnsi="Arial"/>
        </w:rPr>
        <w:t>war</w:t>
      </w:r>
      <w:r w:rsidRPr="00A94722">
        <w:rPr>
          <w:rFonts w:ascii="Arial" w:hAnsi="Arial"/>
        </w:rPr>
        <w:t>.</w:t>
      </w:r>
    </w:p>
    <w:p w14:paraId="4685D011" w14:textId="77777777" w:rsidR="00943908" w:rsidRDefault="00943908" w:rsidP="00943908">
      <w:pPr>
        <w:rPr>
          <w:rFonts w:ascii="Arial" w:hAnsi="Arial"/>
        </w:rPr>
      </w:pPr>
    </w:p>
    <w:p w14:paraId="168C0874" w14:textId="77777777" w:rsidR="00943908" w:rsidRDefault="00943908" w:rsidP="00943908">
      <w:pPr>
        <w:rPr>
          <w:rFonts w:ascii="Arial" w:hAnsi="Arial"/>
        </w:rPr>
      </w:pPr>
      <w:r w:rsidRPr="00A94722">
        <w:rPr>
          <w:rFonts w:ascii="Arial" w:hAnsi="Arial"/>
        </w:rPr>
        <w:t xml:space="preserve">Von 2003 bis 2016 erfasste </w:t>
      </w:r>
      <w:proofErr w:type="spellStart"/>
      <w:r w:rsidRPr="00A94722">
        <w:rPr>
          <w:rFonts w:ascii="Arial" w:hAnsi="Arial"/>
        </w:rPr>
        <w:t>Caterpillar</w:t>
      </w:r>
      <w:proofErr w:type="spellEnd"/>
      <w:r w:rsidRPr="00A94722">
        <w:rPr>
          <w:rFonts w:ascii="Arial" w:hAnsi="Arial"/>
        </w:rPr>
        <w:t xml:space="preserve"> alle dokumentierten Unfälle mit Personen und deren häufigste Unfallursache. Das Ergebnis: Bis heute konnten die Schäden um 92 Prozent red</w:t>
      </w:r>
      <w:r w:rsidRPr="00A94722">
        <w:rPr>
          <w:rFonts w:ascii="Arial" w:hAnsi="Arial"/>
        </w:rPr>
        <w:t>u</w:t>
      </w:r>
      <w:r w:rsidRPr="00A94722">
        <w:rPr>
          <w:rFonts w:ascii="Arial" w:hAnsi="Arial"/>
        </w:rPr>
        <w:t>ziert werden. „Das ist eine enorm positive Entwicklung, wenn man bedenkt, dass im gleichen Zug die Anzahl der Mitarbeiter, die Baumaschinen bewegen, um mehr als das doppelte g</w:t>
      </w:r>
      <w:r w:rsidRPr="00A94722">
        <w:rPr>
          <w:rFonts w:ascii="Arial" w:hAnsi="Arial"/>
        </w:rPr>
        <w:t>e</w:t>
      </w:r>
      <w:r w:rsidRPr="00A94722">
        <w:rPr>
          <w:rFonts w:ascii="Arial" w:hAnsi="Arial"/>
        </w:rPr>
        <w:t xml:space="preserve">stiegen ist“, verdeutlicht </w:t>
      </w:r>
      <w:proofErr w:type="spellStart"/>
      <w:r w:rsidRPr="00A94722">
        <w:rPr>
          <w:rFonts w:ascii="Arial" w:hAnsi="Arial"/>
        </w:rPr>
        <w:t>Staale</w:t>
      </w:r>
      <w:proofErr w:type="spellEnd"/>
      <w:r w:rsidRPr="00A94722">
        <w:rPr>
          <w:rFonts w:ascii="Arial" w:hAnsi="Arial"/>
        </w:rPr>
        <w:t xml:space="preserve"> Hansen, der bei Zeppelin das Produktmanagement für Gro</w:t>
      </w:r>
      <w:r w:rsidRPr="00A94722">
        <w:rPr>
          <w:rFonts w:ascii="Arial" w:hAnsi="Arial"/>
        </w:rPr>
        <w:t>ß</w:t>
      </w:r>
      <w:r w:rsidRPr="00A94722">
        <w:rPr>
          <w:rFonts w:ascii="Arial" w:hAnsi="Arial"/>
        </w:rPr>
        <w:t xml:space="preserve">geräte leitet. Nichtsdestotrotz wird permanent </w:t>
      </w:r>
      <w:r>
        <w:rPr>
          <w:rFonts w:ascii="Arial" w:hAnsi="Arial"/>
        </w:rPr>
        <w:t xml:space="preserve">bei </w:t>
      </w:r>
      <w:proofErr w:type="spellStart"/>
      <w:r w:rsidRPr="00A94722">
        <w:rPr>
          <w:rFonts w:ascii="Arial" w:hAnsi="Arial"/>
        </w:rPr>
        <w:t>Caterpillar</w:t>
      </w:r>
      <w:proofErr w:type="spellEnd"/>
      <w:r w:rsidRPr="00A94722">
        <w:rPr>
          <w:rFonts w:ascii="Arial" w:hAnsi="Arial"/>
        </w:rPr>
        <w:t xml:space="preserve"> daran gearbeitet, die Sicherheit und den Arbeitsschutz an den Baumaschinen zu verbessern. So wurde auf der letzten </w:t>
      </w:r>
      <w:proofErr w:type="spellStart"/>
      <w:r w:rsidRPr="00A94722">
        <w:rPr>
          <w:rFonts w:ascii="Arial" w:hAnsi="Arial"/>
        </w:rPr>
        <w:t>ba</w:t>
      </w:r>
      <w:r w:rsidRPr="00A94722">
        <w:rPr>
          <w:rFonts w:ascii="Arial" w:hAnsi="Arial"/>
        </w:rPr>
        <w:t>u</w:t>
      </w:r>
      <w:r w:rsidRPr="00A94722">
        <w:rPr>
          <w:rFonts w:ascii="Arial" w:hAnsi="Arial"/>
        </w:rPr>
        <w:t>ma</w:t>
      </w:r>
      <w:proofErr w:type="spellEnd"/>
      <w:r w:rsidRPr="00A94722">
        <w:rPr>
          <w:rFonts w:ascii="Arial" w:hAnsi="Arial"/>
        </w:rPr>
        <w:t xml:space="preserve"> erstmals das neue System zur Fahrersicherheit vorgestellt. „Verschiedene Studien haben gezeigt: Fahrer sind in der Regel zu Arbeitsbeginn noch konzentriert bei der Sache. Haben sie aber immer wieder die gleichen Arbeitsvorgänge, lässt ihre Konzentration spürbar nach. Hier setzt </w:t>
      </w:r>
      <w:proofErr w:type="spellStart"/>
      <w:r w:rsidRPr="00A94722">
        <w:rPr>
          <w:rFonts w:ascii="Arial" w:hAnsi="Arial"/>
        </w:rPr>
        <w:t>Caterpillar</w:t>
      </w:r>
      <w:proofErr w:type="spellEnd"/>
      <w:r w:rsidRPr="00A94722">
        <w:rPr>
          <w:rFonts w:ascii="Arial" w:hAnsi="Arial"/>
        </w:rPr>
        <w:t xml:space="preserve"> an“, so Hansen. </w:t>
      </w:r>
    </w:p>
    <w:p w14:paraId="152CF4C7" w14:textId="77777777" w:rsidR="00943908" w:rsidRDefault="00943908" w:rsidP="00943908">
      <w:pPr>
        <w:rPr>
          <w:rFonts w:ascii="Arial" w:hAnsi="Arial"/>
        </w:rPr>
      </w:pPr>
    </w:p>
    <w:p w14:paraId="78B73754" w14:textId="77777777" w:rsidR="00943908" w:rsidRDefault="00943908" w:rsidP="00943908">
      <w:pPr>
        <w:rPr>
          <w:rFonts w:ascii="Arial" w:hAnsi="Arial"/>
        </w:rPr>
      </w:pPr>
      <w:r w:rsidRPr="00A94722">
        <w:rPr>
          <w:rFonts w:ascii="Arial" w:hAnsi="Arial"/>
        </w:rPr>
        <w:t xml:space="preserve">Im Vorfeld wurden verschiedene Analysen durchgeführt und eine Vielzahl </w:t>
      </w:r>
      <w:r>
        <w:rPr>
          <w:rFonts w:ascii="Arial" w:hAnsi="Arial"/>
        </w:rPr>
        <w:t xml:space="preserve">von </w:t>
      </w:r>
      <w:r w:rsidRPr="00A94722">
        <w:rPr>
          <w:rFonts w:ascii="Arial" w:hAnsi="Arial"/>
        </w:rPr>
        <w:t>am Markt gängigen Produkten wie Brillen, Kamera</w:t>
      </w:r>
      <w:proofErr w:type="gramStart"/>
      <w:r w:rsidRPr="00A94722">
        <w:rPr>
          <w:rFonts w:ascii="Arial" w:hAnsi="Arial"/>
        </w:rPr>
        <w:t>- und</w:t>
      </w:r>
      <w:proofErr w:type="gramEnd"/>
      <w:r w:rsidRPr="00A94722">
        <w:rPr>
          <w:rFonts w:ascii="Arial" w:hAnsi="Arial"/>
        </w:rPr>
        <w:t xml:space="preserve"> Steuerungssysteme untersucht. Sechs Pr</w:t>
      </w:r>
      <w:r w:rsidRPr="00A94722">
        <w:rPr>
          <w:rFonts w:ascii="Arial" w:hAnsi="Arial"/>
        </w:rPr>
        <w:t>o</w:t>
      </w:r>
      <w:r w:rsidRPr="00A94722">
        <w:rPr>
          <w:rFonts w:ascii="Arial" w:hAnsi="Arial"/>
        </w:rPr>
        <w:t>dukte kamen in die engere Auswahl. Mit ihnen wurden verschiedene Pilottests absolviert, um das wirkungsvollste Mittel gegen Müdigkeit von Fahrern herauszufinden, wenn deren Ko</w:t>
      </w:r>
      <w:r w:rsidRPr="00A94722">
        <w:rPr>
          <w:rFonts w:ascii="Arial" w:hAnsi="Arial"/>
        </w:rPr>
        <w:t>n</w:t>
      </w:r>
      <w:r w:rsidRPr="00A94722">
        <w:rPr>
          <w:rFonts w:ascii="Arial" w:hAnsi="Arial"/>
        </w:rPr>
        <w:t xml:space="preserve">zentration nachlässt. </w:t>
      </w:r>
    </w:p>
    <w:p w14:paraId="27D284D5" w14:textId="77777777" w:rsidR="00943908" w:rsidRDefault="00943908" w:rsidP="00943908">
      <w:pPr>
        <w:rPr>
          <w:rFonts w:ascii="Arial" w:hAnsi="Arial"/>
        </w:rPr>
      </w:pPr>
    </w:p>
    <w:p w14:paraId="523EA7D5" w14:textId="77777777" w:rsidR="00943908" w:rsidRDefault="00943908" w:rsidP="00943908">
      <w:pPr>
        <w:rPr>
          <w:rFonts w:ascii="Arial" w:hAnsi="Arial"/>
          <w:color w:val="000000"/>
        </w:rPr>
      </w:pPr>
      <w:r w:rsidRPr="00A94722">
        <w:rPr>
          <w:rFonts w:ascii="Arial" w:hAnsi="Arial"/>
        </w:rPr>
        <w:t xml:space="preserve">Das Ergebnis, auf das </w:t>
      </w:r>
      <w:proofErr w:type="spellStart"/>
      <w:r w:rsidRPr="00A94722">
        <w:rPr>
          <w:rFonts w:ascii="Arial" w:hAnsi="Arial"/>
        </w:rPr>
        <w:t>Caterpillar</w:t>
      </w:r>
      <w:proofErr w:type="spellEnd"/>
      <w:r w:rsidRPr="00A94722">
        <w:rPr>
          <w:rFonts w:ascii="Arial" w:hAnsi="Arial"/>
        </w:rPr>
        <w:t xml:space="preserve"> setzt, ist ein Kamerasystem in der Kabine, welches das Gesicht des Fahrers in 3D erfasst und dessen Ermüdung registriert. Sollten seine Augenlider länger als 1,5 Sekunden geschlossen sein und sich die Maschine </w:t>
      </w:r>
      <w:r w:rsidRPr="00A94722">
        <w:rPr>
          <w:rFonts w:ascii="Arial" w:hAnsi="Arial"/>
          <w:color w:val="000000"/>
        </w:rPr>
        <w:t xml:space="preserve">mit mehr als 6,5 Kilometer pro Stunde bewegen, wird er akustisch gewarnt. Daran gekoppelt wurde der Fahrersitz, der dann stark vibriert. Das System reagiert auch, wenn der Blick des Fahrers von der Fahrbahn länger als 4,5 Sekunden abschweift und die Maschine schneller als 16 Kilometer pro Stunde ist.  </w:t>
      </w:r>
    </w:p>
    <w:p w14:paraId="48B98905" w14:textId="77777777" w:rsidR="00943908" w:rsidRDefault="00943908" w:rsidP="00943908">
      <w:pPr>
        <w:rPr>
          <w:rFonts w:ascii="Arial" w:hAnsi="Arial"/>
          <w:color w:val="000000"/>
        </w:rPr>
      </w:pPr>
    </w:p>
    <w:p w14:paraId="10CA5B36" w14:textId="77777777" w:rsidR="00943908" w:rsidRPr="004977A7" w:rsidRDefault="00943908" w:rsidP="00943908">
      <w:pPr>
        <w:rPr>
          <w:rFonts w:ascii="Arial" w:hAnsi="Arial"/>
          <w:b/>
          <w:color w:val="002D5B"/>
        </w:rPr>
      </w:pPr>
      <w:r w:rsidRPr="004977A7">
        <w:rPr>
          <w:rFonts w:ascii="Arial" w:hAnsi="Arial"/>
          <w:b/>
        </w:rPr>
        <w:t>Was tun gegen Müdigkeit</w:t>
      </w:r>
      <w:r w:rsidRPr="004977A7">
        <w:rPr>
          <w:rFonts w:ascii="Arial" w:hAnsi="Arial"/>
          <w:b/>
          <w:color w:val="002D5B"/>
        </w:rPr>
        <w:t xml:space="preserve">  </w:t>
      </w:r>
    </w:p>
    <w:p w14:paraId="3E19EAA7" w14:textId="77777777" w:rsidR="00943908" w:rsidRDefault="00943908" w:rsidP="00943908">
      <w:pPr>
        <w:rPr>
          <w:rFonts w:ascii="Arial" w:hAnsi="Arial"/>
          <w:color w:val="002D5B"/>
        </w:rPr>
      </w:pPr>
    </w:p>
    <w:p w14:paraId="034BDFD0" w14:textId="77777777" w:rsidR="00943908" w:rsidRDefault="00943908" w:rsidP="00943908">
      <w:pPr>
        <w:rPr>
          <w:rFonts w:ascii="Arial" w:hAnsi="Arial"/>
          <w:color w:val="000000"/>
        </w:rPr>
      </w:pPr>
      <w:r w:rsidRPr="00A94722">
        <w:rPr>
          <w:rFonts w:ascii="Arial" w:hAnsi="Arial"/>
          <w:color w:val="000000"/>
        </w:rPr>
        <w:t>Als Auslöser von Müdigkeit gelten verschiedene Faktoren, wie Drogen und Alkohol, zu viel Koffein und falsche Ernährungsgewohnheiten sowie extreme körperliche Aktivität oder Schlafmangel. Auch die körperliche Verfassung, insbesondere Erkrankungen, wie ein akuter Leberschaden, Herz- sowie Nierenleiden, Fettleibigkeit oder Diabetes können erwiesene</w:t>
      </w:r>
      <w:r w:rsidRPr="00A94722">
        <w:rPr>
          <w:rFonts w:ascii="Arial" w:hAnsi="Arial"/>
          <w:color w:val="000000"/>
        </w:rPr>
        <w:t>r</w:t>
      </w:r>
      <w:r w:rsidRPr="00A94722">
        <w:rPr>
          <w:rFonts w:ascii="Arial" w:hAnsi="Arial"/>
          <w:color w:val="000000"/>
        </w:rPr>
        <w:t>maßen zu schneller Ermüdung führen. Darüber hinaus beeinflussen Gene, aber auch die menschliche Psyche, ob jemand schnell müde wird. Müdigkeit tritt auf bei Depressionen, Stress, Angstzuständen oder Beklemmungen. Abhilfe schaffen kann eine Umstellung der Ernährung, insbesondere ein Verzicht auf größere Mengen von Koffein. Wer mehr Sport treibt und für einen ausgewogenen Schlaf sorgt, kann selbst dazu beitragen, der Müdigkeit vorzubeugen. Außerdem hilft es, Stressfaktoren abzubauen sowie für Entspannung und e</w:t>
      </w:r>
      <w:r w:rsidRPr="00A94722">
        <w:rPr>
          <w:rFonts w:ascii="Arial" w:hAnsi="Arial"/>
          <w:color w:val="000000"/>
        </w:rPr>
        <w:t>i</w:t>
      </w:r>
      <w:r w:rsidRPr="00A94722">
        <w:rPr>
          <w:rFonts w:ascii="Arial" w:hAnsi="Arial"/>
          <w:color w:val="000000"/>
        </w:rPr>
        <w:t>nen ausgewogenen Schlaf zu sorgen. „So kann jeder Einzelne etwas gegen Müdigkeit tun. Aber auch die Arbeitgeber sind gefordert, etwas dagegen zu unternehmen, in dem sie die Betriebsabläufe entsprechend anpassen und den Baumaschineneinsatz gemäß Einsatzb</w:t>
      </w:r>
      <w:r w:rsidRPr="00A94722">
        <w:rPr>
          <w:rFonts w:ascii="Arial" w:hAnsi="Arial"/>
          <w:color w:val="000000"/>
        </w:rPr>
        <w:t>e</w:t>
      </w:r>
      <w:r w:rsidRPr="00A94722">
        <w:rPr>
          <w:rFonts w:ascii="Arial" w:hAnsi="Arial"/>
          <w:color w:val="000000"/>
        </w:rPr>
        <w:t xml:space="preserve">dingung planen. Allerdings ist es völlig falsch, wenn Müdigkeit als Schwäche ausgelegt wird. Denn Müdigkeit ist eine ganz natürliche Erscheinung, von der jeder irgendwann betroffen ist. Betreiber von Baumaschinen sollten daher immer ihre Mitarbeiter einbeziehen, wenn sie die Ursachen bekämpfen wollen, was nur gemeinsam gelingen kann“, so </w:t>
      </w:r>
      <w:proofErr w:type="spellStart"/>
      <w:r w:rsidRPr="00A94722">
        <w:rPr>
          <w:rFonts w:ascii="Arial" w:hAnsi="Arial"/>
          <w:color w:val="000000"/>
        </w:rPr>
        <w:t>Staale</w:t>
      </w:r>
      <w:proofErr w:type="spellEnd"/>
      <w:r w:rsidRPr="00A94722">
        <w:rPr>
          <w:rFonts w:ascii="Arial" w:hAnsi="Arial"/>
          <w:color w:val="000000"/>
        </w:rPr>
        <w:t xml:space="preserve"> Hansen.  </w:t>
      </w:r>
    </w:p>
    <w:p w14:paraId="10D5EB8F" w14:textId="77777777" w:rsidR="00943908" w:rsidRDefault="00943908" w:rsidP="00943908">
      <w:pPr>
        <w:rPr>
          <w:rFonts w:ascii="Arial" w:hAnsi="Arial"/>
          <w:color w:val="000000"/>
        </w:rPr>
      </w:pPr>
    </w:p>
    <w:p w14:paraId="79BA7AE1" w14:textId="77777777" w:rsidR="00943908" w:rsidRDefault="00943908" w:rsidP="00943908">
      <w:pPr>
        <w:rPr>
          <w:rFonts w:ascii="Arial" w:hAnsi="Arial"/>
        </w:rPr>
      </w:pPr>
      <w:r>
        <w:rPr>
          <w:rFonts w:ascii="Arial" w:hAnsi="Arial"/>
          <w:color w:val="000000"/>
        </w:rPr>
        <w:t xml:space="preserve">Bild: </w:t>
      </w:r>
      <w:r w:rsidRPr="00A94722">
        <w:rPr>
          <w:rFonts w:ascii="Arial" w:hAnsi="Arial"/>
        </w:rPr>
        <w:t>Rout</w:t>
      </w:r>
      <w:r>
        <w:rPr>
          <w:rFonts w:ascii="Arial" w:hAnsi="Arial"/>
        </w:rPr>
        <w:t>ine in Form von stets gleichen Fahrwe</w:t>
      </w:r>
      <w:r w:rsidRPr="00A94722">
        <w:rPr>
          <w:rFonts w:ascii="Arial" w:hAnsi="Arial"/>
        </w:rPr>
        <w:t xml:space="preserve">gen kann zur Ermüdung führen. </w:t>
      </w:r>
    </w:p>
    <w:p w14:paraId="020907D9" w14:textId="77777777" w:rsidR="00943908" w:rsidRDefault="00943908" w:rsidP="00943908">
      <w:pPr>
        <w:rPr>
          <w:rFonts w:ascii="Arial" w:hAnsi="Arial"/>
        </w:rPr>
      </w:pPr>
    </w:p>
    <w:p w14:paraId="2F7EB7EC" w14:textId="77777777" w:rsidR="00943908" w:rsidRPr="00A94722" w:rsidRDefault="00943908" w:rsidP="00943908">
      <w:pPr>
        <w:rPr>
          <w:rFonts w:ascii="Arial" w:hAnsi="Arial"/>
        </w:rPr>
      </w:pPr>
      <w:r w:rsidRPr="00A94722">
        <w:rPr>
          <w:rFonts w:ascii="Arial" w:hAnsi="Arial"/>
        </w:rPr>
        <w:t xml:space="preserve">Foto: </w:t>
      </w:r>
      <w:r>
        <w:rPr>
          <w:rFonts w:ascii="Arial" w:hAnsi="Arial"/>
        </w:rPr>
        <w:t>/</w:t>
      </w:r>
      <w:proofErr w:type="spellStart"/>
      <w:r>
        <w:rPr>
          <w:rFonts w:ascii="Arial" w:hAnsi="Arial"/>
        </w:rPr>
        <w:t>Caterpillar</w:t>
      </w:r>
      <w:r w:rsidRPr="00A94722">
        <w:rPr>
          <w:rFonts w:ascii="Arial" w:hAnsi="Arial"/>
        </w:rPr>
        <w:t>Zeppelin</w:t>
      </w:r>
      <w:proofErr w:type="spellEnd"/>
      <w:r w:rsidRPr="00A94722">
        <w:rPr>
          <w:rFonts w:ascii="Arial" w:hAnsi="Arial"/>
        </w:rPr>
        <w:t xml:space="preserve"> </w:t>
      </w:r>
    </w:p>
    <w:p w14:paraId="11972895" w14:textId="77777777" w:rsidR="00CB5394" w:rsidRPr="00727B05" w:rsidRDefault="00CB5394" w:rsidP="00CB5394">
      <w:pPr>
        <w:spacing w:after="0" w:line="240" w:lineRule="auto"/>
        <w:jc w:val="left"/>
        <w:rPr>
          <w:rFonts w:ascii="Arial" w:hAnsi="Arial" w:cs="Arial"/>
        </w:rPr>
      </w:pPr>
      <w:bookmarkStart w:id="0" w:name="_GoBack"/>
      <w:bookmarkEnd w:id="0"/>
    </w:p>
    <w:p w14:paraId="6EFC9991" w14:textId="77777777" w:rsidR="006F71D4" w:rsidRPr="00727B05" w:rsidRDefault="006F71D4" w:rsidP="00CB5394">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28B6AC8B" w14:textId="77777777" w:rsidR="00755A51" w:rsidRDefault="00755A51" w:rsidP="00CB5394">
      <w:pPr>
        <w:spacing w:after="0" w:line="240" w:lineRule="auto"/>
        <w:jc w:val="left"/>
        <w:rPr>
          <w:rFonts w:ascii="Arial" w:hAnsi="Arial" w:cs="Arial"/>
          <w:b/>
        </w:rPr>
      </w:pPr>
    </w:p>
    <w:p w14:paraId="03061715" w14:textId="77777777" w:rsidR="00755A51" w:rsidRPr="00727B05" w:rsidRDefault="00755A51" w:rsidP="00CB5394">
      <w:pPr>
        <w:spacing w:after="0" w:line="240" w:lineRule="auto"/>
        <w:jc w:val="left"/>
        <w:rPr>
          <w:rFonts w:ascii="Arial" w:hAnsi="Arial" w:cs="Arial"/>
          <w:b/>
        </w:rPr>
      </w:pPr>
    </w:p>
    <w:p w14:paraId="1BB03827" w14:textId="77777777" w:rsidR="00D66BA1" w:rsidRPr="00727B05" w:rsidRDefault="00D66BA1" w:rsidP="00CB5394">
      <w:pPr>
        <w:spacing w:after="0" w:line="240" w:lineRule="auto"/>
        <w:jc w:val="left"/>
        <w:rPr>
          <w:rFonts w:ascii="Arial" w:hAnsi="Arial" w:cs="Arial"/>
          <w:b/>
        </w:rPr>
      </w:pPr>
    </w:p>
    <w:p w14:paraId="5266FA80" w14:textId="77777777" w:rsidR="00580697" w:rsidRPr="00580697" w:rsidRDefault="00580697" w:rsidP="00CB5394">
      <w:pPr>
        <w:jc w:val="left"/>
        <w:rPr>
          <w:rFonts w:ascii="Arial" w:hAnsi="Arial" w:cs="Arial"/>
          <w:b/>
        </w:rPr>
      </w:pPr>
      <w:r w:rsidRPr="00580697">
        <w:rPr>
          <w:rFonts w:ascii="Arial" w:hAnsi="Arial" w:cs="Arial"/>
          <w:b/>
        </w:rPr>
        <w:t>Über die Zeppelin Baumaschinen GmbH</w:t>
      </w:r>
    </w:p>
    <w:p w14:paraId="53A4D22C" w14:textId="77777777" w:rsidR="00580697"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w:t>
      </w:r>
      <w:r w:rsidRPr="00580697">
        <w:rPr>
          <w:rFonts w:ascii="Arial" w:hAnsi="Arial" w:cs="Arial"/>
        </w:rPr>
        <w:t>r</w:t>
      </w:r>
      <w:r w:rsidRPr="00580697">
        <w:rPr>
          <w:rFonts w:ascii="Arial" w:hAnsi="Arial" w:cs="Arial"/>
        </w:rPr>
        <w:t xml:space="preserve">vicepartner von Caterpillar Inc., dem weltgrößten Hersteller von Baumaschinen. Mit 1.526 Mitarbeitern und einem 2016 erwirtschafteten Umsatz von 977 Millionen Euro ist die Zeppelin Baumaschinen GmbH die größte </w:t>
      </w:r>
      <w:proofErr w:type="gramStart"/>
      <w:r w:rsidRPr="00580697">
        <w:rPr>
          <w:rFonts w:ascii="Arial" w:hAnsi="Arial" w:cs="Arial"/>
        </w:rPr>
        <w:t>Gesellschaft des Zeppelin</w:t>
      </w:r>
      <w:proofErr w:type="gramEnd"/>
      <w:r w:rsidRPr="00580697">
        <w:rPr>
          <w:rFonts w:ascii="Arial" w:hAnsi="Arial" w:cs="Arial"/>
        </w:rPr>
        <w:t xml:space="preserve"> Konzerns. Zum Produktportfolio zählen neben dem Vertrieb von neuen und gebrauchten Caterpillar Baumaschinen der Se</w:t>
      </w:r>
      <w:r w:rsidRPr="00580697">
        <w:rPr>
          <w:rFonts w:ascii="Arial" w:hAnsi="Arial" w:cs="Arial"/>
        </w:rPr>
        <w:t>r</w:t>
      </w:r>
      <w:r w:rsidRPr="00580697">
        <w:rPr>
          <w:rFonts w:ascii="Arial" w:hAnsi="Arial" w:cs="Arial"/>
        </w:rPr>
        <w:t>vice</w:t>
      </w:r>
      <w:proofErr w:type="gramStart"/>
      <w:r w:rsidRPr="00580697">
        <w:rPr>
          <w:rFonts w:ascii="Arial" w:hAnsi="Arial" w:cs="Arial"/>
        </w:rPr>
        <w:t>, der</w:t>
      </w:r>
      <w:proofErr w:type="gramEnd"/>
      <w:r w:rsidRPr="00580697">
        <w:rPr>
          <w:rFonts w:ascii="Arial" w:hAnsi="Arial" w:cs="Arial"/>
        </w:rPr>
        <w:t xml:space="preserve"> bundesweit flächendeckend in 35 Niederlassungen erfolgt, die Beratung und die Finanzierung für die Geräte. Die Zentrale und der juristische Sitz der Zeppelin Baumasch</w:t>
      </w:r>
      <w:r w:rsidRPr="00580697">
        <w:rPr>
          <w:rFonts w:ascii="Arial" w:hAnsi="Arial" w:cs="Arial"/>
        </w:rPr>
        <w:t>i</w:t>
      </w:r>
      <w:r w:rsidRPr="00580697">
        <w:rPr>
          <w:rFonts w:ascii="Arial" w:hAnsi="Arial" w:cs="Arial"/>
        </w:rPr>
        <w:t xml:space="preserve">nen GmbH befinden sich in Garching bei München. Weitere Informationen unter </w:t>
      </w:r>
      <w:r w:rsidR="00755A51" w:rsidRPr="00C73643">
        <w:rPr>
          <w:rFonts w:ascii="Arial" w:hAnsi="Arial" w:cs="Arial"/>
        </w:rPr>
        <w:t>www.zeppelin-cat.de</w:t>
      </w:r>
      <w:r w:rsidRPr="00580697">
        <w:rPr>
          <w:rFonts w:ascii="Arial" w:hAnsi="Arial" w:cs="Arial"/>
        </w:rPr>
        <w:t>.</w:t>
      </w:r>
    </w:p>
    <w:p w14:paraId="751FBB5F" w14:textId="77777777" w:rsidR="00C73643" w:rsidRDefault="00C73643" w:rsidP="00CB5394">
      <w:pPr>
        <w:jc w:val="left"/>
        <w:rPr>
          <w:rFonts w:ascii="Arial" w:hAnsi="Arial" w:cs="Arial"/>
          <w:b/>
        </w:rPr>
      </w:pPr>
    </w:p>
    <w:p w14:paraId="5D642019"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65305132" w14:textId="77777777" w:rsidR="00C73643" w:rsidRDefault="00580697" w:rsidP="00CB5394">
      <w:pPr>
        <w:jc w:val="left"/>
        <w:rPr>
          <w:rFonts w:ascii="Arial" w:hAnsi="Arial" w:cs="Arial"/>
        </w:rPr>
      </w:pPr>
      <w:r w:rsidRPr="00580697">
        <w:rPr>
          <w:rFonts w:ascii="Arial" w:hAnsi="Arial" w:cs="Arial"/>
        </w:rPr>
        <w:t>Der weltweit an 190 Standorten aktive Zeppelin Konzern mit rund 7.700 Mitarbeitern erwir</w:t>
      </w:r>
      <w:r w:rsidRPr="00580697">
        <w:rPr>
          <w:rFonts w:ascii="Arial" w:hAnsi="Arial" w:cs="Arial"/>
        </w:rPr>
        <w:t>t</w:t>
      </w:r>
      <w:r w:rsidRPr="00580697">
        <w:rPr>
          <w:rFonts w:ascii="Arial" w:hAnsi="Arial" w:cs="Arial"/>
        </w:rPr>
        <w:t>schaftete im Geschäftsjahr 2016 einen Umsatz von 2,36 Milliarden Euro. Der Zeppelin Ko</w:t>
      </w:r>
      <w:r w:rsidRPr="00580697">
        <w:rPr>
          <w:rFonts w:ascii="Arial" w:hAnsi="Arial" w:cs="Arial"/>
        </w:rPr>
        <w:t>n</w:t>
      </w:r>
      <w:r w:rsidRPr="00580697">
        <w:rPr>
          <w:rFonts w:ascii="Arial" w:hAnsi="Arial" w:cs="Arial"/>
        </w:rPr>
        <w:t>zern organisiert seine konzernweite Zusammenarbeit in einer Managementholding und sechs Strategischen Geschäftseinheiten: Baumaschinen EU (Vertrieb und Service von Ba</w:t>
      </w:r>
      <w:r w:rsidRPr="00580697">
        <w:rPr>
          <w:rFonts w:ascii="Arial" w:hAnsi="Arial" w:cs="Arial"/>
        </w:rPr>
        <w:t>u</w:t>
      </w:r>
      <w:r w:rsidRPr="00580697">
        <w:rPr>
          <w:rFonts w:ascii="Arial" w:hAnsi="Arial" w:cs="Arial"/>
        </w:rPr>
        <w:t>maschinen), Baumaschinen CIS (Vertrieb und Service von Bau- und Landmaschinen), Re</w:t>
      </w:r>
      <w:r w:rsidRPr="00580697">
        <w:rPr>
          <w:rFonts w:ascii="Arial" w:hAnsi="Arial" w:cs="Arial"/>
        </w:rPr>
        <w:t>n</w:t>
      </w:r>
      <w:r w:rsidRPr="00580697">
        <w:rPr>
          <w:rFonts w:ascii="Arial" w:hAnsi="Arial" w:cs="Arial"/>
        </w:rPr>
        <w:t xml:space="preserve">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Weitere Informationen unter </w:t>
      </w:r>
      <w:r w:rsidR="00C73643" w:rsidRPr="00C73643">
        <w:rPr>
          <w:rFonts w:ascii="Arial" w:hAnsi="Arial" w:cs="Arial"/>
        </w:rPr>
        <w:t>www.zeppelin.com</w:t>
      </w:r>
      <w:r w:rsidRPr="00580697">
        <w:rPr>
          <w:rFonts w:ascii="Arial" w:hAnsi="Arial" w:cs="Arial"/>
        </w:rPr>
        <w:t>.</w:t>
      </w:r>
      <w:r w:rsidR="00FB5B45" w:rsidRPr="00727B05">
        <w:rPr>
          <w:rFonts w:ascii="Arial" w:hAnsi="Arial" w:cs="Arial"/>
        </w:rPr>
        <w:t xml:space="preserve"> </w:t>
      </w:r>
    </w:p>
    <w:p w14:paraId="09A7DD82" w14:textId="77777777" w:rsidR="006F71D4" w:rsidRPr="00727B05" w:rsidRDefault="00FB5B45" w:rsidP="00580697">
      <w:pPr>
        <w:jc w:val="left"/>
      </w:pPr>
      <w:r w:rsidRPr="00727B05">
        <w:rPr>
          <w:rFonts w:ascii="Arial" w:hAnsi="Arial" w:cs="Arial"/>
        </w:rPr>
        <w:t xml:space="preserve"> </w:t>
      </w:r>
      <w:r w:rsidR="00964F9B" w:rsidRPr="00727B05">
        <w:rPr>
          <w:rFonts w:ascii="Arial" w:hAnsi="Arial" w:cs="Arial"/>
        </w:rPr>
        <w:t xml:space="preserve"> </w:t>
      </w: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 xml:space="preserve">E-Mail: </w:t>
            </w:r>
            <w:hyperlink r:id="rId9" w:history="1">
              <w:r w:rsidRPr="00727B05">
                <w:rPr>
                  <w:rFonts w:ascii="Arial" w:hAnsi="Arial" w:cs="Arial"/>
                  <w:szCs w:val="22"/>
                </w:rPr>
                <w:t>klaus.finzel@zeppelin.com</w:t>
              </w:r>
            </w:hyperlink>
          </w:p>
          <w:p w14:paraId="49C909F1" w14:textId="77777777" w:rsidR="006F71D4" w:rsidRPr="00727B05" w:rsidRDefault="00580697" w:rsidP="00D274FD">
            <w:pPr>
              <w:pStyle w:val="Fuzeile"/>
              <w:tabs>
                <w:tab w:val="clear" w:pos="4536"/>
                <w:tab w:val="clear" w:pos="9072"/>
                <w:tab w:val="center" w:pos="4820"/>
                <w:tab w:val="left" w:pos="5103"/>
                <w:tab w:val="left" w:pos="5529"/>
              </w:tabs>
              <w:ind w:right="-1559"/>
              <w:rPr>
                <w:rFonts w:ascii="Arial" w:hAnsi="Arial" w:cs="Arial"/>
                <w:szCs w:val="22"/>
              </w:rPr>
            </w:pPr>
            <w:r w:rsidRPr="00D43CA0">
              <w:rPr>
                <w:rFonts w:ascii="Arial" w:hAnsi="Arial" w:cs="Arial"/>
                <w:szCs w:val="22"/>
              </w:rPr>
              <w:t>www.zeppelin-cat.de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10"/>
      <w:footerReference w:type="default" r:id="rId11"/>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631B7" w14:textId="77777777" w:rsidR="00DC301F" w:rsidRDefault="00DC301F" w:rsidP="00AF4275">
      <w:pPr>
        <w:spacing w:after="0" w:line="240" w:lineRule="auto"/>
      </w:pPr>
      <w:r>
        <w:separator/>
      </w:r>
    </w:p>
  </w:endnote>
  <w:endnote w:type="continuationSeparator" w:id="0">
    <w:p w14:paraId="1554B0B1" w14:textId="77777777" w:rsidR="00DC301F" w:rsidRDefault="00DC301F"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C206" w14:textId="77777777" w:rsidR="00DC301F" w:rsidRDefault="00DC301F" w:rsidP="00AF4275">
      <w:pPr>
        <w:spacing w:after="0" w:line="240" w:lineRule="auto"/>
      </w:pPr>
      <w:r>
        <w:separator/>
      </w:r>
    </w:p>
  </w:footnote>
  <w:footnote w:type="continuationSeparator" w:id="0">
    <w:p w14:paraId="16D405F3" w14:textId="77777777" w:rsidR="00DC301F" w:rsidRDefault="00DC301F"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390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F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laus.finzel@zeppeli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5A6D-D722-EB41-8D6F-59760C8F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5326</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6159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2016-01-13T11:42:00Z</cp:lastPrinted>
  <dcterms:created xsi:type="dcterms:W3CDTF">2017-08-18T14:16:00Z</dcterms:created>
  <dcterms:modified xsi:type="dcterms:W3CDTF">2017-08-18T14:16:00Z</dcterms:modified>
</cp:coreProperties>
</file>