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57BC3491" w:rsidR="00286893" w:rsidRDefault="00286893" w:rsidP="00A14D66">
      <w:pPr>
        <w:pStyle w:val="Headline"/>
        <w:outlineLvl w:val="0"/>
      </w:pPr>
      <w:r w:rsidRPr="001D5353">
        <w:t>PRESSEMITTEILUNG</w:t>
      </w:r>
    </w:p>
    <w:p w14:paraId="6A397417" w14:textId="77777777" w:rsidR="00C13D11" w:rsidRDefault="00C13D11" w:rsidP="00A14D66">
      <w:pPr>
        <w:pStyle w:val="Headline"/>
        <w:outlineLvl w:val="0"/>
      </w:pPr>
    </w:p>
    <w:p w14:paraId="7B87AA66" w14:textId="77777777" w:rsidR="00C13D11" w:rsidRPr="00C13D11" w:rsidRDefault="00C13D11" w:rsidP="00C13D11">
      <w:pPr>
        <w:rPr>
          <w:rFonts w:ascii="Arial" w:eastAsia="Times New Roman" w:hAnsi="Arial" w:cs="Arial"/>
          <w:b/>
          <w:sz w:val="40"/>
          <w:szCs w:val="40"/>
        </w:rPr>
      </w:pPr>
      <w:r w:rsidRPr="00C13D11">
        <w:rPr>
          <w:rFonts w:ascii="Arial" w:eastAsia="Times New Roman" w:hAnsi="Arial" w:cs="Arial"/>
          <w:b/>
          <w:sz w:val="40"/>
          <w:szCs w:val="40"/>
        </w:rPr>
        <w:t xml:space="preserve">Wieder bereit für den heißesten Einsatz Deutschlands </w:t>
      </w:r>
    </w:p>
    <w:p w14:paraId="1EA0F5E8" w14:textId="77777777" w:rsidR="00C13D11" w:rsidRPr="00C13D11" w:rsidRDefault="00C13D11" w:rsidP="00C13D11">
      <w:pPr>
        <w:rPr>
          <w:rFonts w:ascii="Arial" w:eastAsia="Times New Roman" w:hAnsi="Arial" w:cs="Arial"/>
          <w:b/>
          <w:sz w:val="28"/>
          <w:szCs w:val="28"/>
        </w:rPr>
      </w:pPr>
      <w:proofErr w:type="spellStart"/>
      <w:r w:rsidRPr="00C13D11">
        <w:rPr>
          <w:rFonts w:ascii="Arial" w:eastAsia="Times New Roman" w:hAnsi="Arial" w:cs="Arial"/>
          <w:b/>
          <w:sz w:val="28"/>
          <w:szCs w:val="28"/>
        </w:rPr>
        <w:t>Cat</w:t>
      </w:r>
      <w:proofErr w:type="spellEnd"/>
      <w:r w:rsidRPr="00C13D11">
        <w:rPr>
          <w:rFonts w:ascii="Arial" w:eastAsia="Times New Roman" w:hAnsi="Arial" w:cs="Arial"/>
          <w:b/>
          <w:sz w:val="28"/>
          <w:szCs w:val="28"/>
        </w:rPr>
        <w:t xml:space="preserve"> Laderaupe wird mithilfe von </w:t>
      </w:r>
      <w:proofErr w:type="spellStart"/>
      <w:r w:rsidRPr="00C13D11">
        <w:rPr>
          <w:rFonts w:ascii="Arial" w:eastAsia="Times New Roman" w:hAnsi="Arial" w:cs="Arial"/>
          <w:b/>
          <w:sz w:val="28"/>
          <w:szCs w:val="28"/>
        </w:rPr>
        <w:t>Rebuild</w:t>
      </w:r>
      <w:proofErr w:type="spellEnd"/>
      <w:r w:rsidRPr="00C13D11">
        <w:rPr>
          <w:rFonts w:ascii="Arial" w:eastAsia="Times New Roman" w:hAnsi="Arial" w:cs="Arial"/>
          <w:b/>
          <w:sz w:val="28"/>
          <w:szCs w:val="28"/>
        </w:rPr>
        <w:t xml:space="preserve"> für weitere Einsatzdauer in der Schlackenräumung und Verladung fit gemacht</w:t>
      </w:r>
    </w:p>
    <w:p w14:paraId="3F2F38F7" w14:textId="27380BBB" w:rsidR="00C13D11" w:rsidRPr="003136F5" w:rsidRDefault="00C13D11" w:rsidP="00C13D11">
      <w:pPr>
        <w:rPr>
          <w:rFonts w:ascii="Arial" w:eastAsia="Times New Roman" w:hAnsi="Arial" w:cs="Arial"/>
          <w:b/>
          <w:color w:val="000000"/>
        </w:rPr>
      </w:pPr>
      <w:r w:rsidRPr="00C13D11">
        <w:rPr>
          <w:rFonts w:ascii="Arial" w:eastAsia="Times New Roman" w:hAnsi="Arial" w:cs="Arial"/>
          <w:b/>
          <w:color w:val="000000"/>
        </w:rPr>
        <w:t xml:space="preserve">HANNOVER (SR). </w:t>
      </w:r>
      <w:r w:rsidRPr="003136F5">
        <w:rPr>
          <w:rStyle w:val="Fett"/>
          <w:rFonts w:ascii="Arial" w:hAnsi="Arial" w:cs="Arial"/>
        </w:rPr>
        <w:t xml:space="preserve">2003 hat </w:t>
      </w:r>
      <w:proofErr w:type="spellStart"/>
      <w:r w:rsidRPr="003136F5">
        <w:rPr>
          <w:rStyle w:val="Fett"/>
          <w:rFonts w:ascii="Arial" w:hAnsi="Arial" w:cs="Arial"/>
        </w:rPr>
        <w:t>Caterpillar</w:t>
      </w:r>
      <w:proofErr w:type="spellEnd"/>
      <w:r w:rsidRPr="003136F5">
        <w:rPr>
          <w:rStyle w:val="Fett"/>
          <w:rFonts w:ascii="Arial" w:hAnsi="Arial" w:cs="Arial"/>
        </w:rPr>
        <w:t xml:space="preserve"> zusammen mit Zeppelin das </w:t>
      </w:r>
      <w:proofErr w:type="spellStart"/>
      <w:r w:rsidRPr="003136F5">
        <w:rPr>
          <w:rStyle w:val="Fett"/>
          <w:rFonts w:ascii="Arial" w:hAnsi="Arial" w:cs="Arial"/>
        </w:rPr>
        <w:t>Rebuild</w:t>
      </w:r>
      <w:proofErr w:type="spellEnd"/>
      <w:r w:rsidRPr="003136F5">
        <w:rPr>
          <w:rStyle w:val="Fett"/>
          <w:rFonts w:ascii="Arial" w:hAnsi="Arial" w:cs="Arial"/>
        </w:rPr>
        <w:t xml:space="preserve">-Programm in Deutschland auf den Weg gebracht, um Baumaschinen ganz im Sinne der Nachhaltigkeit für </w:t>
      </w:r>
      <w:r w:rsidRPr="003136F5">
        <w:rPr>
          <w:rFonts w:ascii="Arial" w:hAnsi="Arial" w:cs="Arial"/>
          <w:b/>
        </w:rPr>
        <w:t xml:space="preserve">eine weitere Einsatzdauer zu rüsten. </w:t>
      </w:r>
      <w:r w:rsidRPr="003136F5">
        <w:rPr>
          <w:rStyle w:val="Fett"/>
          <w:rFonts w:ascii="Arial" w:hAnsi="Arial" w:cs="Arial"/>
        </w:rPr>
        <w:t>Das war der Startschuss für eine Serie von Generalüberholungen an Baumaschinen</w:t>
      </w:r>
      <w:r w:rsidRPr="003136F5">
        <w:rPr>
          <w:rStyle w:val="Fett"/>
          <w:rFonts w:ascii="Arial" w:hAnsi="Arial" w:cs="Arial"/>
          <w:b w:val="0"/>
        </w:rPr>
        <w:t xml:space="preserve">. </w:t>
      </w:r>
      <w:r w:rsidRPr="003136F5">
        <w:rPr>
          <w:rFonts w:ascii="Arial" w:hAnsi="Arial" w:cs="Arial"/>
          <w:b/>
        </w:rPr>
        <w:t>Seitdem wurden vor allem zahlreiche Muldenkipper, aber auch Kettenbagger und -</w:t>
      </w:r>
      <w:proofErr w:type="spellStart"/>
      <w:r w:rsidRPr="003136F5">
        <w:rPr>
          <w:rFonts w:ascii="Arial" w:hAnsi="Arial" w:cs="Arial"/>
          <w:b/>
        </w:rPr>
        <w:t>dozer</w:t>
      </w:r>
      <w:proofErr w:type="spellEnd"/>
      <w:r w:rsidRPr="003136F5">
        <w:rPr>
          <w:rFonts w:ascii="Arial" w:hAnsi="Arial" w:cs="Arial"/>
          <w:b/>
        </w:rPr>
        <w:t xml:space="preserve">, große Radlader, Motorgrader und Schürfzüge der zertifizierten Grundüberholung nach </w:t>
      </w:r>
      <w:proofErr w:type="spellStart"/>
      <w:r w:rsidRPr="003136F5">
        <w:rPr>
          <w:rFonts w:ascii="Arial" w:hAnsi="Arial" w:cs="Arial"/>
          <w:b/>
        </w:rPr>
        <w:t>Caterpillar</w:t>
      </w:r>
      <w:proofErr w:type="spellEnd"/>
      <w:r w:rsidRPr="003136F5">
        <w:rPr>
          <w:rFonts w:ascii="Arial" w:hAnsi="Arial" w:cs="Arial"/>
          <w:b/>
        </w:rPr>
        <w:t xml:space="preserve">-Vorgaben unterzogen. In schöner Regelmäßigkeit werden die </w:t>
      </w:r>
      <w:r w:rsidRPr="003136F5">
        <w:rPr>
          <w:rStyle w:val="Fett"/>
          <w:rFonts w:ascii="Arial" w:hAnsi="Arial" w:cs="Arial"/>
        </w:rPr>
        <w:t xml:space="preserve">Ergebnisse seitdem auf jeder </w:t>
      </w:r>
      <w:proofErr w:type="spellStart"/>
      <w:r w:rsidRPr="003136F5">
        <w:rPr>
          <w:rStyle w:val="Fett"/>
          <w:rFonts w:ascii="Arial" w:hAnsi="Arial" w:cs="Arial"/>
        </w:rPr>
        <w:t>bauma</w:t>
      </w:r>
      <w:proofErr w:type="spellEnd"/>
      <w:r w:rsidRPr="003136F5">
        <w:rPr>
          <w:rStyle w:val="Fett"/>
          <w:rFonts w:ascii="Arial" w:hAnsi="Arial" w:cs="Arial"/>
        </w:rPr>
        <w:t xml:space="preserve"> vorgestellt. Auf der Messe in München informierten sich auch die Mitarbeiter </w:t>
      </w:r>
      <w:r w:rsidRPr="003136F5">
        <w:rPr>
          <w:rFonts w:ascii="Arial" w:eastAsia="Times New Roman" w:hAnsi="Arial" w:cs="Arial"/>
          <w:b/>
          <w:color w:val="000000"/>
        </w:rPr>
        <w:t xml:space="preserve">des Unternehmens Eisen- und Stein-Gesellschaft mbH Horn &amp; Co. und ließen sich final von Zeppelin Serviceleiter Arno </w:t>
      </w:r>
      <w:proofErr w:type="spellStart"/>
      <w:r w:rsidRPr="003136F5">
        <w:rPr>
          <w:rFonts w:ascii="Arial" w:eastAsia="Times New Roman" w:hAnsi="Arial" w:cs="Arial"/>
          <w:b/>
          <w:color w:val="000000"/>
        </w:rPr>
        <w:t>Petrausch</w:t>
      </w:r>
      <w:proofErr w:type="spellEnd"/>
      <w:r w:rsidRPr="003136F5">
        <w:rPr>
          <w:rFonts w:ascii="Arial" w:eastAsia="Times New Roman" w:hAnsi="Arial" w:cs="Arial"/>
          <w:b/>
          <w:color w:val="000000"/>
        </w:rPr>
        <w:t xml:space="preserve"> von der Niederlassung Hannover zeigen, was hier im Service möglich ist. </w:t>
      </w:r>
    </w:p>
    <w:p w14:paraId="3375FA99" w14:textId="2C26C406" w:rsidR="00C13D11" w:rsidRPr="00C13D11" w:rsidRDefault="00C13D11" w:rsidP="00C13D11">
      <w:pPr>
        <w:rPr>
          <w:rFonts w:ascii="Arial" w:eastAsia="Times New Roman" w:hAnsi="Arial" w:cs="Arial"/>
          <w:color w:val="000000"/>
        </w:rPr>
      </w:pPr>
      <w:r w:rsidRPr="00C13D11">
        <w:rPr>
          <w:rFonts w:ascii="Arial" w:eastAsia="Times New Roman" w:hAnsi="Arial" w:cs="Arial"/>
          <w:color w:val="000000"/>
        </w:rPr>
        <w:t xml:space="preserve">Lange vorher waren bereits viele intensive Gespräche darüber vorausgegangen. Schließlich will so eine Entscheidung gut überlegt sein, bis dann 2020 Nägel mit Köpfen gemacht wurden: eine von mehreren im Stahlwerk Peine im Einsatz befindlichen </w:t>
      </w:r>
      <w:proofErr w:type="spellStart"/>
      <w:r w:rsidRPr="00C13D11">
        <w:rPr>
          <w:rFonts w:ascii="Arial" w:eastAsia="Times New Roman" w:hAnsi="Arial" w:cs="Arial"/>
          <w:color w:val="000000"/>
        </w:rPr>
        <w:t>Cat</w:t>
      </w:r>
      <w:proofErr w:type="spellEnd"/>
      <w:r w:rsidRPr="00C13D11">
        <w:rPr>
          <w:rFonts w:ascii="Arial" w:eastAsia="Times New Roman" w:hAnsi="Arial" w:cs="Arial"/>
          <w:color w:val="000000"/>
        </w:rPr>
        <w:t xml:space="preserve"> Laderaupen 973D ließ die Eisen- und Stein-Gesellschaft mbH Horn &amp; Co. komplett rundumerneuern. „Das war Premiere nicht nur für den Kunden, sondern auch für Zeppelin. Auch wenn wir schon mehr als 150 </w:t>
      </w:r>
      <w:proofErr w:type="spellStart"/>
      <w:r w:rsidRPr="00C13D11">
        <w:rPr>
          <w:rFonts w:ascii="Arial" w:eastAsia="Times New Roman" w:hAnsi="Arial" w:cs="Arial"/>
          <w:color w:val="000000"/>
        </w:rPr>
        <w:t>Cat</w:t>
      </w:r>
      <w:proofErr w:type="spellEnd"/>
      <w:r w:rsidRPr="00C13D11">
        <w:rPr>
          <w:rFonts w:ascii="Arial" w:eastAsia="Times New Roman" w:hAnsi="Arial" w:cs="Arial"/>
          <w:color w:val="000000"/>
        </w:rPr>
        <w:t xml:space="preserve"> Baumaschinen und sogar selbst Fremdfabrikate generalüberholt haben, war es das erste Mal, dass unser Service eine Laderaupe wieder auf Vordermann gebracht und dabei mehr als </w:t>
      </w:r>
      <w:r w:rsidRPr="00C13D11">
        <w:rPr>
          <w:rStyle w:val="Fett"/>
          <w:rFonts w:ascii="Arial" w:hAnsi="Arial" w:cs="Arial"/>
          <w:b w:val="0"/>
        </w:rPr>
        <w:t>7 000 Teile erneuert hat</w:t>
      </w:r>
      <w:r w:rsidRPr="00C13D11">
        <w:rPr>
          <w:rFonts w:ascii="Arial" w:eastAsia="Times New Roman" w:hAnsi="Arial" w:cs="Arial"/>
          <w:color w:val="000000"/>
        </w:rPr>
        <w:t xml:space="preserve">“, erklärte Arno </w:t>
      </w:r>
      <w:proofErr w:type="spellStart"/>
      <w:r w:rsidRPr="00C13D11">
        <w:rPr>
          <w:rFonts w:ascii="Arial" w:eastAsia="Times New Roman" w:hAnsi="Arial" w:cs="Arial"/>
          <w:color w:val="000000"/>
        </w:rPr>
        <w:t>Petrausch</w:t>
      </w:r>
      <w:proofErr w:type="spellEnd"/>
      <w:r w:rsidRPr="00C13D11">
        <w:rPr>
          <w:rFonts w:ascii="Arial" w:eastAsia="Times New Roman" w:hAnsi="Arial" w:cs="Arial"/>
          <w:color w:val="000000"/>
        </w:rPr>
        <w:t xml:space="preserve">. </w:t>
      </w:r>
    </w:p>
    <w:p w14:paraId="07B5B91E" w14:textId="77777777" w:rsidR="00C13D11" w:rsidRDefault="00C13D11" w:rsidP="00C13D11">
      <w:pPr>
        <w:rPr>
          <w:rFonts w:ascii="Arial" w:eastAsia="Times New Roman" w:hAnsi="Arial" w:cs="Arial"/>
        </w:rPr>
      </w:pPr>
      <w:r w:rsidRPr="00C13D11">
        <w:rPr>
          <w:rFonts w:ascii="Arial" w:eastAsia="Times New Roman" w:hAnsi="Arial" w:cs="Arial"/>
          <w:color w:val="000000"/>
        </w:rPr>
        <w:t>Wer in Deutschland den heißesten und härtesten Einsatz sucht, den Baumaschinen bestehen müssen, landet zwangsläufig beim Stahlwerk Peiner Träger in Peine, das zur Salzgitter AG gehört. Für diese übernimmt d</w:t>
      </w:r>
      <w:r w:rsidRPr="00C13D11">
        <w:rPr>
          <w:rFonts w:ascii="Arial" w:eastAsia="Times New Roman" w:hAnsi="Arial" w:cs="Arial"/>
        </w:rPr>
        <w:t xml:space="preserve">ie Eisen- und Stein-GmbH Horn &amp; Co. die Heißentsorgung von Stahlwerksschlacken mit den damit verbundenen Dienstleistungen. </w:t>
      </w:r>
      <w:r w:rsidRPr="00C13D11">
        <w:rPr>
          <w:rFonts w:ascii="Arial" w:eastAsia="Times New Roman" w:hAnsi="Arial" w:cs="Arial"/>
          <w:color w:val="000000"/>
        </w:rPr>
        <w:t xml:space="preserve">Man könnte sagen: Es ist ein Höllenjob. Denn in der Stahlproduktion herrschen Temperaturen, wie sie </w:t>
      </w:r>
      <w:r>
        <w:rPr>
          <w:rFonts w:ascii="Arial" w:eastAsia="Times New Roman" w:hAnsi="Arial" w:cs="Arial"/>
          <w:color w:val="000000"/>
        </w:rPr>
        <w:t>wohl nur noch</w:t>
      </w:r>
      <w:r w:rsidRPr="00C13D11">
        <w:rPr>
          <w:rFonts w:ascii="Arial" w:eastAsia="Times New Roman" w:hAnsi="Arial" w:cs="Arial"/>
          <w:color w:val="000000"/>
        </w:rPr>
        <w:t xml:space="preserve"> dem Fegefeuer zugeschrieben werden dürften. </w:t>
      </w:r>
      <w:r w:rsidRPr="00C13D11">
        <w:rPr>
          <w:rFonts w:ascii="Arial" w:hAnsi="Arial" w:cs="Arial"/>
        </w:rPr>
        <w:t xml:space="preserve">Nirgendwo sonst arbeiten Baumaschinen </w:t>
      </w:r>
      <w:r>
        <w:rPr>
          <w:rFonts w:ascii="Arial" w:hAnsi="Arial" w:cs="Arial"/>
        </w:rPr>
        <w:t xml:space="preserve">so </w:t>
      </w:r>
      <w:r w:rsidRPr="00C13D11">
        <w:rPr>
          <w:rFonts w:ascii="Arial" w:hAnsi="Arial" w:cs="Arial"/>
        </w:rPr>
        <w:t xml:space="preserve">am Limit aufgrund der extremen Belastungen </w:t>
      </w:r>
      <w:r>
        <w:rPr>
          <w:rFonts w:ascii="Arial" w:hAnsi="Arial" w:cs="Arial"/>
        </w:rPr>
        <w:t>durch die</w:t>
      </w:r>
      <w:r w:rsidRPr="00C13D11">
        <w:rPr>
          <w:rFonts w:ascii="Arial" w:hAnsi="Arial" w:cs="Arial"/>
        </w:rPr>
        <w:t xml:space="preserve"> Hitze, wenn </w:t>
      </w:r>
      <w:proofErr w:type="spellStart"/>
      <w:r w:rsidRPr="00C13D11">
        <w:rPr>
          <w:rFonts w:ascii="Arial" w:hAnsi="Arial" w:cs="Arial"/>
        </w:rPr>
        <w:t>Cat</w:t>
      </w:r>
      <w:proofErr w:type="spellEnd"/>
      <w:r w:rsidRPr="00C13D11">
        <w:rPr>
          <w:rFonts w:ascii="Arial" w:hAnsi="Arial" w:cs="Arial"/>
        </w:rPr>
        <w:t xml:space="preserve"> Laderaupen </w:t>
      </w:r>
      <w:r>
        <w:rPr>
          <w:rFonts w:ascii="Arial" w:hAnsi="Arial" w:cs="Arial"/>
        </w:rPr>
        <w:t xml:space="preserve">vom Typ </w:t>
      </w:r>
      <w:r w:rsidRPr="00C13D11">
        <w:rPr>
          <w:rFonts w:ascii="Arial" w:hAnsi="Arial" w:cs="Arial"/>
        </w:rPr>
        <w:t xml:space="preserve">973D das Laden von glühend heißer </w:t>
      </w:r>
      <w:r w:rsidRPr="00C13D11">
        <w:rPr>
          <w:rFonts w:ascii="Arial" w:eastAsia="Times New Roman" w:hAnsi="Arial" w:cs="Arial"/>
        </w:rPr>
        <w:t>Elektroofen-Schlacke, einem Nebenprodukt der Stahlproduktion,</w:t>
      </w:r>
      <w:r w:rsidRPr="00C13D11">
        <w:rPr>
          <w:rFonts w:ascii="Arial" w:hAnsi="Arial" w:cs="Arial"/>
        </w:rPr>
        <w:t xml:space="preserve"> auf Dumper übernehmen. </w:t>
      </w:r>
      <w:r>
        <w:rPr>
          <w:rFonts w:ascii="Arial" w:hAnsi="Arial" w:cs="Arial"/>
        </w:rPr>
        <w:t>Den intensivsten</w:t>
      </w:r>
      <w:r w:rsidRPr="00C13D11">
        <w:rPr>
          <w:rFonts w:ascii="Arial" w:hAnsi="Arial" w:cs="Arial"/>
        </w:rPr>
        <w:t xml:space="preserve"> Kontakt mit der glühenden Schlacke haben </w:t>
      </w:r>
      <w:r>
        <w:rPr>
          <w:rFonts w:ascii="Arial" w:hAnsi="Arial" w:cs="Arial"/>
        </w:rPr>
        <w:t>die</w:t>
      </w:r>
      <w:r w:rsidRPr="00C13D11">
        <w:rPr>
          <w:rFonts w:ascii="Arial" w:hAnsi="Arial" w:cs="Arial"/>
        </w:rPr>
        <w:t xml:space="preserve"> </w:t>
      </w:r>
      <w:r w:rsidRPr="00C13D11">
        <w:rPr>
          <w:rFonts w:ascii="Arial" w:eastAsia="Times New Roman" w:hAnsi="Arial" w:cs="Arial"/>
        </w:rPr>
        <w:t xml:space="preserve">Zähne der Schaufel und </w:t>
      </w:r>
      <w:r>
        <w:rPr>
          <w:rFonts w:ascii="Arial" w:eastAsia="Times New Roman" w:hAnsi="Arial" w:cs="Arial"/>
        </w:rPr>
        <w:t xml:space="preserve">die </w:t>
      </w:r>
      <w:r w:rsidRPr="00C13D11">
        <w:rPr>
          <w:rFonts w:ascii="Arial" w:eastAsia="Times New Roman" w:hAnsi="Arial" w:cs="Arial"/>
        </w:rPr>
        <w:t xml:space="preserve">Laufwerksketten der Laderaupen – sie sind </w:t>
      </w:r>
      <w:r w:rsidRPr="00C13D11">
        <w:rPr>
          <w:rFonts w:ascii="Arial" w:eastAsia="Times New Roman" w:hAnsi="Arial" w:cs="Arial"/>
        </w:rPr>
        <w:lastRenderedPageBreak/>
        <w:t xml:space="preserve">deshalb aus besonderem Stahl gefertigt, damit sie sich aufgrund der Hitze nicht verziehen und nicht allzu schnell verschleißen. Außerdem müssen die Laderaupen den extremen thermischen Belastungen standhalten, die in der Umgebung herrschen. Luftmessungen ergaben Temperaturwerte </w:t>
      </w:r>
      <w:r>
        <w:rPr>
          <w:rFonts w:ascii="Arial" w:eastAsia="Times New Roman" w:hAnsi="Arial" w:cs="Arial"/>
        </w:rPr>
        <w:t xml:space="preserve">von </w:t>
      </w:r>
      <w:r w:rsidRPr="00C13D11">
        <w:rPr>
          <w:rFonts w:ascii="Arial" w:eastAsia="Times New Roman" w:hAnsi="Arial" w:cs="Arial"/>
        </w:rPr>
        <w:t>weit über 140 Grad Celsius auf Fahrerkabinenhöhe, die Strahlungshitze liegt sogar noch deutlich darüber. </w:t>
      </w:r>
    </w:p>
    <w:p w14:paraId="4C1EE9D2" w14:textId="09D2B8B5" w:rsidR="00C13D11" w:rsidRPr="00C13D11" w:rsidRDefault="00C13D11" w:rsidP="00C13D11">
      <w:pPr>
        <w:rPr>
          <w:rFonts w:ascii="Arial" w:eastAsia="Times New Roman" w:hAnsi="Arial" w:cs="Arial"/>
        </w:rPr>
      </w:pPr>
      <w:r w:rsidRPr="00C13D11">
        <w:rPr>
          <w:rFonts w:ascii="Arial" w:hAnsi="Arial" w:cs="Arial"/>
        </w:rPr>
        <w:t xml:space="preserve">Damit die Hitze den Laderaupen nicht an die Substanz geht, </w:t>
      </w:r>
      <w:r w:rsidRPr="00C13D11">
        <w:rPr>
          <w:rFonts w:ascii="Arial" w:eastAsia="Times New Roman" w:hAnsi="Arial" w:cs="Arial"/>
        </w:rPr>
        <w:t xml:space="preserve">hat </w:t>
      </w:r>
      <w:proofErr w:type="spellStart"/>
      <w:r w:rsidRPr="00C13D11">
        <w:rPr>
          <w:rFonts w:ascii="Arial" w:eastAsia="Times New Roman" w:hAnsi="Arial" w:cs="Arial"/>
        </w:rPr>
        <w:t>Caterpillar</w:t>
      </w:r>
      <w:proofErr w:type="spellEnd"/>
      <w:r w:rsidRPr="00C13D11">
        <w:rPr>
          <w:rFonts w:ascii="Arial" w:eastAsia="Times New Roman" w:hAnsi="Arial" w:cs="Arial"/>
        </w:rPr>
        <w:t xml:space="preserve"> dafür die Spezialausführung </w:t>
      </w:r>
      <w:r>
        <w:rPr>
          <w:rFonts w:ascii="Arial" w:eastAsia="Times New Roman" w:hAnsi="Arial" w:cs="Arial"/>
        </w:rPr>
        <w:t>„</w:t>
      </w:r>
      <w:r w:rsidRPr="00C13D11">
        <w:rPr>
          <w:rFonts w:ascii="Arial" w:eastAsia="Times New Roman" w:hAnsi="Arial" w:cs="Arial"/>
        </w:rPr>
        <w:t>Steel Mill</w:t>
      </w:r>
      <w:r>
        <w:rPr>
          <w:rFonts w:ascii="Arial" w:eastAsia="Times New Roman" w:hAnsi="Arial" w:cs="Arial"/>
        </w:rPr>
        <w:t>“</w:t>
      </w:r>
      <w:r w:rsidRPr="00C13D11">
        <w:rPr>
          <w:rFonts w:ascii="Arial" w:eastAsia="Times New Roman" w:hAnsi="Arial" w:cs="Arial"/>
        </w:rPr>
        <w:t xml:space="preserve"> entwickelt</w:t>
      </w:r>
      <w:r w:rsidRPr="00C13D11">
        <w:rPr>
          <w:rFonts w:ascii="Arial" w:hAnsi="Arial" w:cs="Arial"/>
        </w:rPr>
        <w:t xml:space="preserve">. </w:t>
      </w:r>
      <w:r w:rsidRPr="00C13D11">
        <w:rPr>
          <w:rFonts w:ascii="Arial" w:eastAsia="Times New Roman" w:hAnsi="Arial" w:cs="Arial"/>
        </w:rPr>
        <w:t>Kunststoff</w:t>
      </w:r>
      <w:r>
        <w:rPr>
          <w:rFonts w:ascii="Arial" w:eastAsia="Times New Roman" w:hAnsi="Arial" w:cs="Arial"/>
        </w:rPr>
        <w:t>-Bauteile</w:t>
      </w:r>
      <w:r w:rsidRPr="00C13D11">
        <w:rPr>
          <w:rFonts w:ascii="Arial" w:eastAsia="Times New Roman" w:hAnsi="Arial" w:cs="Arial"/>
        </w:rPr>
        <w:t xml:space="preserve"> würden sofort die Grätsche machen, deswegen wurden sie durch Stahl ersetzt und die </w:t>
      </w:r>
      <w:r>
        <w:rPr>
          <w:rFonts w:ascii="Arial" w:eastAsia="Times New Roman" w:hAnsi="Arial" w:cs="Arial"/>
        </w:rPr>
        <w:t xml:space="preserve">innen verbauten Komponenten </w:t>
      </w:r>
      <w:r w:rsidRPr="00C13D11">
        <w:rPr>
          <w:rFonts w:ascii="Arial" w:eastAsia="Times New Roman" w:hAnsi="Arial" w:cs="Arial"/>
        </w:rPr>
        <w:t xml:space="preserve">wie Verbrennungsmotor und Hydraulikpumpen werden durch ein einzigartiges Hitzeschutzsystem </w:t>
      </w:r>
      <w:r>
        <w:rPr>
          <w:rFonts w:ascii="Arial" w:eastAsia="Times New Roman" w:hAnsi="Arial" w:cs="Arial"/>
        </w:rPr>
        <w:t>abgeschirmt</w:t>
      </w:r>
      <w:r w:rsidRPr="00C13D11">
        <w:rPr>
          <w:rFonts w:ascii="Arial" w:eastAsia="Times New Roman" w:hAnsi="Arial" w:cs="Arial"/>
        </w:rPr>
        <w:t>. Doch das ist nicht die einzige Besonderheit: Besonders wichtig ist eine hohe Kühlleistung. Verwendet werden außerdem schwer entflammbare Hydraulikflüssigkeiten und Schmierstoffe sowie eine Spezialverglasung in der Fahrerkabine. Diese ist insbesondere wegen des Funkenflugs und der Strahlungswärme erforderlich, wenn die Laderaupe die heiße Schlacke aus dem „</w:t>
      </w:r>
      <w:proofErr w:type="spellStart"/>
      <w:r w:rsidRPr="00C13D11">
        <w:rPr>
          <w:rFonts w:ascii="Arial" w:eastAsia="Times New Roman" w:hAnsi="Arial" w:cs="Arial"/>
        </w:rPr>
        <w:t>Schlackeloch</w:t>
      </w:r>
      <w:proofErr w:type="spellEnd"/>
      <w:r w:rsidRPr="00C13D11">
        <w:rPr>
          <w:rFonts w:ascii="Arial" w:eastAsia="Times New Roman" w:hAnsi="Arial" w:cs="Arial"/>
        </w:rPr>
        <w:t>“ aufnimmt und zu den Dumpern transportiert. Neben vielen zusätzlichen Isolationsmaßnahmen wird mit einem speziellen Gewebegitter insbesondere die Frontscheibe geschützt, sodass die volle Strahlungshitze der heißen Schlacke nicht die Fahrerkabine zu stark aufheizt und zu viel Strahlungshitze auf das Innere trifft ‒ auf der Kabinenverglasung könnten mühelos Spiegeleier gebraten werden.</w:t>
      </w:r>
    </w:p>
    <w:p w14:paraId="7EAF5B7B" w14:textId="2A5EF589" w:rsidR="00C13D11" w:rsidRPr="00C13D11" w:rsidRDefault="00C13D11" w:rsidP="00C13D11">
      <w:pPr>
        <w:rPr>
          <w:rFonts w:ascii="Arial" w:eastAsia="Times New Roman" w:hAnsi="Arial" w:cs="Arial"/>
        </w:rPr>
      </w:pPr>
      <w:r w:rsidRPr="00C13D11">
        <w:rPr>
          <w:rFonts w:ascii="Arial" w:eastAsia="Times New Roman" w:hAnsi="Arial" w:cs="Arial"/>
        </w:rPr>
        <w:t xml:space="preserve">Trotz all der Schutzvorrichtungen unterliegen die Maschinen einem starken Verschleiß – schon nach den ersten Betriebsstunden legt sich um das gelb-schwarze </w:t>
      </w:r>
      <w:proofErr w:type="spellStart"/>
      <w:r w:rsidRPr="00C13D11">
        <w:rPr>
          <w:rFonts w:ascii="Arial" w:eastAsia="Times New Roman" w:hAnsi="Arial" w:cs="Arial"/>
        </w:rPr>
        <w:t>Cat</w:t>
      </w:r>
      <w:proofErr w:type="spellEnd"/>
      <w:r w:rsidRPr="00C13D11">
        <w:rPr>
          <w:rFonts w:ascii="Arial" w:eastAsia="Times New Roman" w:hAnsi="Arial" w:cs="Arial"/>
        </w:rPr>
        <w:t>-Design eine graue Schicht aus Staub und die Maschine</w:t>
      </w:r>
      <w:r w:rsidR="003136F5">
        <w:rPr>
          <w:rFonts w:ascii="Arial" w:eastAsia="Times New Roman" w:hAnsi="Arial" w:cs="Arial"/>
        </w:rPr>
        <w:t>n</w:t>
      </w:r>
      <w:r w:rsidRPr="00C13D11">
        <w:rPr>
          <w:rFonts w:ascii="Arial" w:eastAsia="Times New Roman" w:hAnsi="Arial" w:cs="Arial"/>
        </w:rPr>
        <w:t>farbe verbrennt nach und nach. Die Maschinen müssen darum mehrfach täglich überprüft werden. Doch nicht nur die Hitze</w:t>
      </w:r>
      <w:r w:rsidR="003136F5">
        <w:rPr>
          <w:rFonts w:ascii="Arial" w:eastAsia="Times New Roman" w:hAnsi="Arial" w:cs="Arial"/>
        </w:rPr>
        <w:t>,</w:t>
      </w:r>
      <w:r w:rsidRPr="00C13D11">
        <w:rPr>
          <w:rFonts w:ascii="Arial" w:eastAsia="Times New Roman" w:hAnsi="Arial" w:cs="Arial"/>
        </w:rPr>
        <w:t xml:space="preserve"> sondern auch der Staub entfaltet eine </w:t>
      </w:r>
      <w:proofErr w:type="spellStart"/>
      <w:r w:rsidRPr="00C13D11">
        <w:rPr>
          <w:rFonts w:ascii="Arial" w:eastAsia="Times New Roman" w:hAnsi="Arial" w:cs="Arial"/>
        </w:rPr>
        <w:t>abrasive</w:t>
      </w:r>
      <w:proofErr w:type="spellEnd"/>
      <w:r w:rsidRPr="00C13D11">
        <w:rPr>
          <w:rFonts w:ascii="Arial" w:eastAsia="Times New Roman" w:hAnsi="Arial" w:cs="Arial"/>
        </w:rPr>
        <w:t xml:space="preserve"> Wirkung. Auch der Kontakt mit der Schlacke wirkt sich auf die Laufwerksketten, Zähne und Schaufeln aus. Die Arbeitsausrüstung hält auf Grund der thermischen Belastung nur einen Bruchteil dessen, wie es selbst im rauesten Felseinsatz üblich ist. Das sind die Ausgangsbedingungen, mit denen die Zeppelin Mitarbeiter bei dem </w:t>
      </w:r>
      <w:proofErr w:type="spellStart"/>
      <w:r w:rsidRPr="00C13D11">
        <w:rPr>
          <w:rFonts w:ascii="Arial" w:eastAsia="Times New Roman" w:hAnsi="Arial" w:cs="Arial"/>
        </w:rPr>
        <w:t>Rebuild</w:t>
      </w:r>
      <w:proofErr w:type="spellEnd"/>
      <w:r w:rsidRPr="00C13D11">
        <w:rPr>
          <w:rFonts w:ascii="Arial" w:eastAsia="Times New Roman" w:hAnsi="Arial" w:cs="Arial"/>
        </w:rPr>
        <w:t xml:space="preserve"> konfrontiert waren. </w:t>
      </w:r>
    </w:p>
    <w:p w14:paraId="53D2EAA4" w14:textId="77777777" w:rsidR="003136F5" w:rsidRDefault="00C13D11" w:rsidP="00C13D11">
      <w:pPr>
        <w:rPr>
          <w:rFonts w:ascii="Arial" w:eastAsia="Times New Roman" w:hAnsi="Arial" w:cs="Arial"/>
        </w:rPr>
      </w:pPr>
      <w:r w:rsidRPr="00C13D11">
        <w:rPr>
          <w:rFonts w:ascii="Arial" w:eastAsia="Times New Roman" w:hAnsi="Arial" w:cs="Arial"/>
        </w:rPr>
        <w:t xml:space="preserve">Bevor die einzelnen Reparatur-Schritte festgelegt wurden, hatten Servicemitarbeiter eine umfassende Inspektion durchgeführt, um den Zustand der Baumaschine im Detail zu erfassen. Der Verschleiß wurde mittels unterschiedlicher Messungen ermittelt. Außerdem wurde die Reparaturhistorie der Vergangenheit berücksichtigt. „Entscheidender Punkt, ob eine Instandsetzung in diesem Umfang für ein zweites Maschinenleben vorbereitet werden kann, ist der Maschinenrahmen. Im Fall der Laderaupe zeigte das Chassis keine nennenswerten Beschädigungen, sondern da zahlt sich die solide Bauweise seitens </w:t>
      </w:r>
      <w:proofErr w:type="spellStart"/>
      <w:r w:rsidRPr="00C13D11">
        <w:rPr>
          <w:rFonts w:ascii="Arial" w:eastAsia="Times New Roman" w:hAnsi="Arial" w:cs="Arial"/>
        </w:rPr>
        <w:t>Caterpillar</w:t>
      </w:r>
      <w:proofErr w:type="spellEnd"/>
      <w:r w:rsidRPr="00C13D11">
        <w:rPr>
          <w:rFonts w:ascii="Arial" w:eastAsia="Times New Roman" w:hAnsi="Arial" w:cs="Arial"/>
        </w:rPr>
        <w:t xml:space="preserve"> aus“, so der Zeppelin Serviceleiter. Um auf Nummer sicherzugehen, wurde der Rahmen exakt nach den strengen Vorgaben überprüft, die der Baumaschinen-Hersteller </w:t>
      </w:r>
      <w:proofErr w:type="spellStart"/>
      <w:r w:rsidRPr="00C13D11">
        <w:rPr>
          <w:rFonts w:ascii="Arial" w:eastAsia="Times New Roman" w:hAnsi="Arial" w:cs="Arial"/>
        </w:rPr>
        <w:t>Caterpillar</w:t>
      </w:r>
      <w:proofErr w:type="spellEnd"/>
      <w:r w:rsidRPr="00C13D11">
        <w:rPr>
          <w:rFonts w:ascii="Arial" w:eastAsia="Times New Roman" w:hAnsi="Arial" w:cs="Arial"/>
        </w:rPr>
        <w:t xml:space="preserve"> für einen zertifizierten </w:t>
      </w:r>
      <w:proofErr w:type="spellStart"/>
      <w:r w:rsidRPr="00C13D11">
        <w:rPr>
          <w:rFonts w:ascii="Arial" w:eastAsia="Times New Roman" w:hAnsi="Arial" w:cs="Arial"/>
        </w:rPr>
        <w:t>Rebuild</w:t>
      </w:r>
      <w:proofErr w:type="spellEnd"/>
      <w:r w:rsidRPr="00C13D11">
        <w:rPr>
          <w:rFonts w:ascii="Arial" w:eastAsia="Times New Roman" w:hAnsi="Arial" w:cs="Arial"/>
        </w:rPr>
        <w:t xml:space="preserve"> vorgibt. Um dessen Zustand auf Beschädigungen zu untersuchen, die mit bloßem Auge nicht erkennbar gewesen wären, </w:t>
      </w:r>
      <w:r w:rsidR="003136F5">
        <w:rPr>
          <w:rFonts w:ascii="Arial" w:eastAsia="Times New Roman" w:hAnsi="Arial" w:cs="Arial"/>
        </w:rPr>
        <w:t>kam ein Ultraschallgerät zum Einsatz</w:t>
      </w:r>
      <w:r w:rsidRPr="00C13D11">
        <w:rPr>
          <w:rFonts w:ascii="Arial" w:eastAsia="Times New Roman" w:hAnsi="Arial" w:cs="Arial"/>
        </w:rPr>
        <w:t xml:space="preserve">. „Der Befund war einwandfrei“, äußerte </w:t>
      </w:r>
      <w:proofErr w:type="spellStart"/>
      <w:r w:rsidRPr="00C13D11">
        <w:rPr>
          <w:rFonts w:ascii="Arial" w:eastAsia="Times New Roman" w:hAnsi="Arial" w:cs="Arial"/>
        </w:rPr>
        <w:t>Petrausch</w:t>
      </w:r>
      <w:proofErr w:type="spellEnd"/>
      <w:r w:rsidRPr="00C13D11">
        <w:rPr>
          <w:rFonts w:ascii="Arial" w:eastAsia="Times New Roman" w:hAnsi="Arial" w:cs="Arial"/>
        </w:rPr>
        <w:t xml:space="preserve">. </w:t>
      </w:r>
    </w:p>
    <w:p w14:paraId="4DD359DF" w14:textId="77777777" w:rsidR="003136F5" w:rsidRDefault="00C13D11" w:rsidP="00C13D11">
      <w:pPr>
        <w:rPr>
          <w:rFonts w:ascii="Arial" w:eastAsia="Times New Roman" w:hAnsi="Arial" w:cs="Arial"/>
        </w:rPr>
      </w:pPr>
      <w:r w:rsidRPr="00C13D11">
        <w:rPr>
          <w:rFonts w:ascii="Arial" w:eastAsia="Times New Roman" w:hAnsi="Arial" w:cs="Arial"/>
        </w:rPr>
        <w:lastRenderedPageBreak/>
        <w:t xml:space="preserve">Ein weiteres Argument für die Grundüberholung der </w:t>
      </w:r>
      <w:r w:rsidRPr="00C13D11">
        <w:rPr>
          <w:rFonts w:ascii="Arial" w:hAnsi="Arial" w:cs="Arial"/>
        </w:rPr>
        <w:t>kompletten Maschine</w:t>
      </w:r>
      <w:r w:rsidRPr="00C13D11">
        <w:rPr>
          <w:rFonts w:ascii="Arial" w:eastAsia="Times New Roman" w:hAnsi="Arial" w:cs="Arial"/>
        </w:rPr>
        <w:t xml:space="preserve"> war, dass die </w:t>
      </w:r>
      <w:r w:rsidRPr="00C13D11">
        <w:rPr>
          <w:rFonts w:ascii="Arial" w:eastAsia="Times New Roman" w:hAnsi="Arial" w:cs="Arial"/>
          <w:color w:val="000000"/>
        </w:rPr>
        <w:t>Eisen- und Stein-Gesellschaft mbH Horn &amp; Co. am Standort Peine mehrer</w:t>
      </w:r>
      <w:r w:rsidR="003136F5">
        <w:rPr>
          <w:rFonts w:ascii="Arial" w:eastAsia="Times New Roman" w:hAnsi="Arial" w:cs="Arial"/>
          <w:color w:val="000000"/>
        </w:rPr>
        <w:t>e</w:t>
      </w:r>
      <w:r w:rsidRPr="00C13D11">
        <w:rPr>
          <w:rFonts w:ascii="Arial" w:eastAsia="Times New Roman" w:hAnsi="Arial" w:cs="Arial"/>
          <w:color w:val="000000"/>
        </w:rPr>
        <w:t xml:space="preserve"> Geräte der gleichen Serie einsetzt. „Es gibt bei den Laderaupen zwar schon den Nachfolger der K-Serie, doch wir wollen unsere Flotte nicht mischen“, führt </w:t>
      </w:r>
      <w:r w:rsidRPr="00C13D11">
        <w:rPr>
          <w:rFonts w:ascii="Arial" w:eastAsia="Times New Roman" w:hAnsi="Arial" w:cs="Arial"/>
        </w:rPr>
        <w:t xml:space="preserve">Jens </w:t>
      </w:r>
      <w:proofErr w:type="spellStart"/>
      <w:r w:rsidRPr="00C13D11">
        <w:rPr>
          <w:rFonts w:ascii="Arial" w:eastAsia="Times New Roman" w:hAnsi="Arial" w:cs="Arial"/>
        </w:rPr>
        <w:t>Meiling</w:t>
      </w:r>
      <w:proofErr w:type="spellEnd"/>
      <w:r w:rsidRPr="00C13D11">
        <w:rPr>
          <w:rFonts w:ascii="Arial" w:eastAsia="Times New Roman" w:hAnsi="Arial" w:cs="Arial"/>
        </w:rPr>
        <w:t xml:space="preserve">, Betriebsleiter am Standort Peine, aus. Weil die Einsatzerfahrung der Maschine unter diesen besonderen Bedingungen mit der </w:t>
      </w:r>
      <w:proofErr w:type="spellStart"/>
      <w:r w:rsidRPr="00C13D11">
        <w:rPr>
          <w:rFonts w:ascii="Arial" w:eastAsia="Times New Roman" w:hAnsi="Arial" w:cs="Arial"/>
        </w:rPr>
        <w:t>Caterpillar</w:t>
      </w:r>
      <w:proofErr w:type="spellEnd"/>
      <w:r w:rsidRPr="00C13D11">
        <w:rPr>
          <w:rFonts w:ascii="Arial" w:eastAsia="Times New Roman" w:hAnsi="Arial" w:cs="Arial"/>
        </w:rPr>
        <w:t xml:space="preserve"> 973D-Serie so gut </w:t>
      </w:r>
      <w:proofErr w:type="gramStart"/>
      <w:r w:rsidRPr="00C13D11">
        <w:rPr>
          <w:rFonts w:ascii="Arial" w:eastAsia="Times New Roman" w:hAnsi="Arial" w:cs="Arial"/>
        </w:rPr>
        <w:t>sind</w:t>
      </w:r>
      <w:proofErr w:type="gramEnd"/>
      <w:r w:rsidRPr="00C13D11">
        <w:rPr>
          <w:rFonts w:ascii="Arial" w:eastAsia="Times New Roman" w:hAnsi="Arial" w:cs="Arial"/>
        </w:rPr>
        <w:t xml:space="preserve">, wurde das von Zeppelin angebotene </w:t>
      </w:r>
      <w:proofErr w:type="spellStart"/>
      <w:r w:rsidRPr="00C13D11">
        <w:rPr>
          <w:rFonts w:ascii="Arial" w:eastAsia="Times New Roman" w:hAnsi="Arial" w:cs="Arial"/>
        </w:rPr>
        <w:t>Rebuild</w:t>
      </w:r>
      <w:proofErr w:type="spellEnd"/>
      <w:r w:rsidRPr="00C13D11">
        <w:rPr>
          <w:rFonts w:ascii="Arial" w:eastAsia="Times New Roman" w:hAnsi="Arial" w:cs="Arial"/>
        </w:rPr>
        <w:t>-Programm als Instandsetzungsalternative ausgewählt, das</w:t>
      </w:r>
      <w:r w:rsidR="003136F5">
        <w:rPr>
          <w:rFonts w:ascii="Arial" w:eastAsia="Times New Roman" w:hAnsi="Arial" w:cs="Arial"/>
        </w:rPr>
        <w:t xml:space="preserve"> auch</w:t>
      </w:r>
      <w:r w:rsidRPr="00C13D11">
        <w:rPr>
          <w:rFonts w:ascii="Arial" w:eastAsia="Times New Roman" w:hAnsi="Arial" w:cs="Arial"/>
        </w:rPr>
        <w:t xml:space="preserve"> </w:t>
      </w:r>
      <w:r w:rsidRPr="00C13D11">
        <w:rPr>
          <w:rFonts w:ascii="Arial" w:hAnsi="Arial" w:cs="Arial"/>
        </w:rPr>
        <w:t>finanzielle Vorteile gegenüber einer Neumaschine bietet</w:t>
      </w:r>
      <w:r w:rsidRPr="00C13D11">
        <w:rPr>
          <w:rFonts w:ascii="Arial" w:eastAsia="Times New Roman" w:hAnsi="Arial" w:cs="Arial"/>
        </w:rPr>
        <w:t xml:space="preserve">. „Wir hatten schon im Vorfeld darüber viele Informationen erhalten, sodass wir diese Form der Überholung selbst ausprobieren wollten, um hier Erfahrungen für die Zukunft zu sammeln. Natürlich muss sich alles auch rechnen, doch wir wussten, auf was wir uns einlassen, sodass das Risiko tragbar war“, so </w:t>
      </w:r>
      <w:proofErr w:type="spellStart"/>
      <w:r w:rsidRPr="00C13D11">
        <w:rPr>
          <w:rFonts w:ascii="Arial" w:eastAsia="Times New Roman" w:hAnsi="Arial" w:cs="Arial"/>
        </w:rPr>
        <w:t>Meiling</w:t>
      </w:r>
      <w:proofErr w:type="spellEnd"/>
      <w:r w:rsidRPr="00C13D11">
        <w:rPr>
          <w:rFonts w:ascii="Arial" w:eastAsia="Times New Roman" w:hAnsi="Arial" w:cs="Arial"/>
        </w:rPr>
        <w:t xml:space="preserve">. </w:t>
      </w:r>
    </w:p>
    <w:p w14:paraId="2855750C" w14:textId="5338F8A0" w:rsidR="00C13D11" w:rsidRPr="00C13D11" w:rsidRDefault="00C13D11" w:rsidP="00C13D11">
      <w:pPr>
        <w:rPr>
          <w:rFonts w:ascii="Arial" w:eastAsia="Times New Roman" w:hAnsi="Arial" w:cs="Arial"/>
        </w:rPr>
      </w:pPr>
      <w:r w:rsidRPr="00C13D11">
        <w:rPr>
          <w:rFonts w:ascii="Arial" w:eastAsia="Times New Roman" w:hAnsi="Arial" w:cs="Arial"/>
        </w:rPr>
        <w:t xml:space="preserve">Sein Team war von Anfang bis Ende in alle Schritte involviert, die der Zeppelin-Servicetechniker </w:t>
      </w:r>
      <w:r w:rsidRPr="00C13D11">
        <w:rPr>
          <w:rFonts w:ascii="Arial" w:eastAsia="Times New Roman" w:hAnsi="Arial" w:cs="Arial"/>
          <w:color w:val="000000"/>
        </w:rPr>
        <w:t>Matthias Behrens federführend in der Werkstatt der Zeppelin Niederlassung Hannover ausgeführt hat, als er die Baumaschine in einen neuwertigen Zustand versetzte</w:t>
      </w:r>
      <w:r w:rsidRPr="00C13D11">
        <w:rPr>
          <w:rFonts w:ascii="Arial" w:eastAsia="Times New Roman" w:hAnsi="Arial" w:cs="Arial"/>
        </w:rPr>
        <w:t xml:space="preserve">. Das beinhaltete den kompletten </w:t>
      </w:r>
      <w:r w:rsidRPr="00C13D11">
        <w:rPr>
          <w:rFonts w:ascii="Arial" w:hAnsi="Arial" w:cs="Arial"/>
        </w:rPr>
        <w:t xml:space="preserve">Kraftstrang, die komplette Hydraulik, die komplette Elektrik und Elektronik. </w:t>
      </w:r>
      <w:r w:rsidRPr="00C13D11">
        <w:rPr>
          <w:rFonts w:ascii="Arial" w:eastAsia="Times New Roman" w:hAnsi="Arial" w:cs="Arial"/>
        </w:rPr>
        <w:t xml:space="preserve">„Regelmäßig hat uns Arno </w:t>
      </w:r>
      <w:proofErr w:type="spellStart"/>
      <w:r w:rsidRPr="00C13D11">
        <w:rPr>
          <w:rFonts w:ascii="Arial" w:eastAsia="Times New Roman" w:hAnsi="Arial" w:cs="Arial"/>
        </w:rPr>
        <w:t>Petrausch</w:t>
      </w:r>
      <w:proofErr w:type="spellEnd"/>
      <w:r w:rsidRPr="00C13D11">
        <w:rPr>
          <w:rFonts w:ascii="Arial" w:eastAsia="Times New Roman" w:hAnsi="Arial" w:cs="Arial"/>
        </w:rPr>
        <w:t xml:space="preserve"> eingeladen vorbeizuschauen, um die verschiedenen Stadien der Rundumerneuerung zu begleiten“, berichtete </w:t>
      </w:r>
      <w:proofErr w:type="spellStart"/>
      <w:r w:rsidRPr="00C13D11">
        <w:rPr>
          <w:rFonts w:ascii="Arial" w:eastAsia="Times New Roman" w:hAnsi="Arial" w:cs="Arial"/>
        </w:rPr>
        <w:t>Meiling</w:t>
      </w:r>
      <w:proofErr w:type="spellEnd"/>
      <w:r w:rsidRPr="00C13D11">
        <w:rPr>
          <w:rFonts w:ascii="Arial" w:eastAsia="Times New Roman" w:hAnsi="Arial" w:cs="Arial"/>
        </w:rPr>
        <w:t xml:space="preserve">. Nicht nur deswegen war er im Bilde, sondern kann im Nachgang alles rückverfolgen, weil alle Schritte, vom Ausbau, über das Zerlegen bis hin zum Einbau dokumentiert wurden. „Seit mehr als 25 Jahren betreut uns Zeppelin im Service. Die Mitarbeiter kennen die Maschinen und unseren Einsatz samt Anforderungen aus dem FF“, so der Betriebsleiter Jens </w:t>
      </w:r>
      <w:proofErr w:type="spellStart"/>
      <w:r w:rsidRPr="00C13D11">
        <w:rPr>
          <w:rFonts w:ascii="Arial" w:eastAsia="Times New Roman" w:hAnsi="Arial" w:cs="Arial"/>
        </w:rPr>
        <w:t>Meiling</w:t>
      </w:r>
      <w:proofErr w:type="spellEnd"/>
      <w:r w:rsidRPr="00C13D11">
        <w:rPr>
          <w:rFonts w:ascii="Arial" w:eastAsia="Times New Roman" w:hAnsi="Arial" w:cs="Arial"/>
        </w:rPr>
        <w:t xml:space="preserve"> in Peine. Damit die Maschinen nicht ausfallen, sorgt Zeppelin zusammen mit der unternehmenseigenen Instandhaltung und drei Mitarbeitern für einen reibungslosen Betrieb und übernimmt Wartungs- und Reparaturarbeiten. </w:t>
      </w:r>
    </w:p>
    <w:p w14:paraId="25D00BE1" w14:textId="674C28BD" w:rsidR="00C13D11" w:rsidRPr="003136F5" w:rsidRDefault="00C13D11" w:rsidP="00C13D11">
      <w:pPr>
        <w:rPr>
          <w:rFonts w:ascii="Arial" w:eastAsia="Times New Roman" w:hAnsi="Arial" w:cs="Arial"/>
        </w:rPr>
      </w:pPr>
      <w:r w:rsidRPr="00C13D11">
        <w:rPr>
          <w:rFonts w:ascii="Arial" w:eastAsia="Times New Roman" w:hAnsi="Arial" w:cs="Arial"/>
        </w:rPr>
        <w:t xml:space="preserve"> Seit Anfang Juni hat die Laderaupe den Betrieb wiederaufgenommen, nachdem sie in Summe rund 350 Tests sowie einer peniblen Durchsicht vor der Erstinbetriebnahme unterzogen wurde. Das Fazit, das Jens </w:t>
      </w:r>
      <w:proofErr w:type="spellStart"/>
      <w:r w:rsidRPr="00C13D11">
        <w:rPr>
          <w:rFonts w:ascii="Arial" w:eastAsia="Times New Roman" w:hAnsi="Arial" w:cs="Arial"/>
        </w:rPr>
        <w:t>Meiling</w:t>
      </w:r>
      <w:proofErr w:type="spellEnd"/>
      <w:r w:rsidRPr="00C13D11">
        <w:rPr>
          <w:rFonts w:ascii="Arial" w:eastAsia="Times New Roman" w:hAnsi="Arial" w:cs="Arial"/>
        </w:rPr>
        <w:t xml:space="preserve"> nach kurzer Zeit ziehen kann: „Das Gerät ist sofort problemlos angelaufen. So wie es sich abzeichnet, war die Entscheidung für den </w:t>
      </w:r>
      <w:proofErr w:type="spellStart"/>
      <w:r w:rsidRPr="00C13D11">
        <w:rPr>
          <w:rFonts w:ascii="Arial" w:eastAsia="Times New Roman" w:hAnsi="Arial" w:cs="Arial"/>
        </w:rPr>
        <w:t>Rebuild</w:t>
      </w:r>
      <w:proofErr w:type="spellEnd"/>
      <w:r w:rsidRPr="00C13D11">
        <w:rPr>
          <w:rFonts w:ascii="Arial" w:eastAsia="Times New Roman" w:hAnsi="Arial" w:cs="Arial"/>
        </w:rPr>
        <w:t xml:space="preserve"> richtig.“ Hinzu kommt: Die Laderaupe ist quasi neu und erhält eine neue Seriennummer. Für </w:t>
      </w:r>
      <w:proofErr w:type="spellStart"/>
      <w:r w:rsidRPr="00C13D11">
        <w:rPr>
          <w:rFonts w:ascii="Arial" w:eastAsia="Times New Roman" w:hAnsi="Arial" w:cs="Arial"/>
        </w:rPr>
        <w:t>Rebuild</w:t>
      </w:r>
      <w:proofErr w:type="spellEnd"/>
      <w:r w:rsidRPr="00C13D11">
        <w:rPr>
          <w:rFonts w:ascii="Arial" w:eastAsia="Times New Roman" w:hAnsi="Arial" w:cs="Arial"/>
        </w:rPr>
        <w:t xml:space="preserve">-Maßnahmen gilt außerdem: Bis die Maschinen zusammengebaut werden, fließen alle technischen Neuerungen ein, die zwischenzeitlich Eingang in die Serienproduktion gefunden haben. Sämtliche Bauteile, ob Verbrennungsmotor, Hydraulikpumpen, Hydraulikmotoren, Steuerblöcke, Seitenantriebe und viele mehr setzen die Servicemitarbeiter nach den </w:t>
      </w:r>
      <w:proofErr w:type="spellStart"/>
      <w:r w:rsidRPr="00C13D11">
        <w:rPr>
          <w:rFonts w:ascii="Arial" w:eastAsia="Times New Roman" w:hAnsi="Arial" w:cs="Arial"/>
        </w:rPr>
        <w:t>Rebuild</w:t>
      </w:r>
      <w:proofErr w:type="spellEnd"/>
      <w:r w:rsidRPr="00C13D11">
        <w:rPr>
          <w:rFonts w:ascii="Arial" w:eastAsia="Times New Roman" w:hAnsi="Arial" w:cs="Arial"/>
        </w:rPr>
        <w:t xml:space="preserve">-Vorgaben durch </w:t>
      </w:r>
      <w:proofErr w:type="spellStart"/>
      <w:r w:rsidRPr="00C13D11">
        <w:rPr>
          <w:rFonts w:ascii="Arial" w:eastAsia="Times New Roman" w:hAnsi="Arial" w:cs="Arial"/>
        </w:rPr>
        <w:t>Caterpillar</w:t>
      </w:r>
      <w:proofErr w:type="spellEnd"/>
      <w:r w:rsidRPr="00C13D11">
        <w:rPr>
          <w:rFonts w:ascii="Arial" w:eastAsia="Times New Roman" w:hAnsi="Arial" w:cs="Arial"/>
        </w:rPr>
        <w:t xml:space="preserve"> instand. Außerdem sind Kunden wie die </w:t>
      </w:r>
      <w:r w:rsidRPr="00C13D11">
        <w:rPr>
          <w:rFonts w:ascii="Arial" w:eastAsia="Times New Roman" w:hAnsi="Arial" w:cs="Arial"/>
          <w:color w:val="000000"/>
        </w:rPr>
        <w:t xml:space="preserve">Eisen- und Stein-Gesellschaft mbH Horn &amp; Co. durch eine Neumaschinen-Garantie abgesichert. </w:t>
      </w:r>
    </w:p>
    <w:p w14:paraId="39647B00" w14:textId="77777777" w:rsidR="00C13D11" w:rsidRPr="00C13D11" w:rsidRDefault="00C13D11" w:rsidP="00C13D11">
      <w:pPr>
        <w:rPr>
          <w:rFonts w:ascii="Arial" w:eastAsia="Times New Roman" w:hAnsi="Arial" w:cs="Arial"/>
          <w:color w:val="000000"/>
        </w:rPr>
      </w:pPr>
    </w:p>
    <w:p w14:paraId="5ECF74AF" w14:textId="6FC3D444" w:rsidR="00C13D11" w:rsidRDefault="00C13D11" w:rsidP="00C13D11">
      <w:pPr>
        <w:rPr>
          <w:rFonts w:ascii="Arial" w:eastAsia="Times New Roman" w:hAnsi="Arial" w:cs="Arial"/>
        </w:rPr>
      </w:pPr>
      <w:r w:rsidRPr="00C13D11">
        <w:rPr>
          <w:rFonts w:ascii="Arial" w:eastAsia="Times New Roman" w:hAnsi="Arial" w:cs="Arial"/>
        </w:rPr>
        <w:t xml:space="preserve">Von entscheidender Bedeutung ist die Verfügbarkeit, denn am Einsatz der Baumaschinen hängt die Stahlproduktion und diese darf nicht unterbrochen werden. Deswegen hält man vor </w:t>
      </w:r>
      <w:r w:rsidRPr="00C13D11">
        <w:rPr>
          <w:rFonts w:ascii="Arial" w:eastAsia="Times New Roman" w:hAnsi="Arial" w:cs="Arial"/>
        </w:rPr>
        <w:lastRenderedPageBreak/>
        <w:t xml:space="preserve">Ort auch immer entsprechende Ersatzgeräte bereit. Maschinen, die in Peine eingesetzt werden, müssen absolut sicher sein. So wurden nach dem </w:t>
      </w:r>
      <w:proofErr w:type="spellStart"/>
      <w:r w:rsidRPr="00C13D11">
        <w:rPr>
          <w:rFonts w:ascii="Arial" w:eastAsia="Times New Roman" w:hAnsi="Arial" w:cs="Arial"/>
        </w:rPr>
        <w:t>Rebuild</w:t>
      </w:r>
      <w:proofErr w:type="spellEnd"/>
      <w:r w:rsidRPr="00C13D11">
        <w:rPr>
          <w:rFonts w:ascii="Arial" w:eastAsia="Times New Roman" w:hAnsi="Arial" w:cs="Arial"/>
        </w:rPr>
        <w:t xml:space="preserve"> wieder die zusätzliche Feuerlöschanlage installiert. Droht Gefahr, </w:t>
      </w:r>
      <w:proofErr w:type="gramStart"/>
      <w:r w:rsidRPr="00C13D11">
        <w:rPr>
          <w:rFonts w:ascii="Arial" w:eastAsia="Times New Roman" w:hAnsi="Arial" w:cs="Arial"/>
        </w:rPr>
        <w:t>muss</w:t>
      </w:r>
      <w:proofErr w:type="gramEnd"/>
      <w:r w:rsidRPr="00C13D11">
        <w:rPr>
          <w:rFonts w:ascii="Arial" w:eastAsia="Times New Roman" w:hAnsi="Arial" w:cs="Arial"/>
        </w:rPr>
        <w:t xml:space="preserve"> der Fahrer sofort in Sicherheit gebracht werden können. Um einen Einsatz unter diesen Bedingungen erst möglich zu machen, haben die Laderaupen eine Abschleppeinrichtung und eine Zweitmaschine steht zur Bergung im „</w:t>
      </w:r>
      <w:proofErr w:type="spellStart"/>
      <w:r w:rsidRPr="00C13D11">
        <w:rPr>
          <w:rFonts w:ascii="Arial" w:eastAsia="Times New Roman" w:hAnsi="Arial" w:cs="Arial"/>
        </w:rPr>
        <w:t>Schlackeloch</w:t>
      </w:r>
      <w:proofErr w:type="spellEnd"/>
      <w:r w:rsidRPr="00C13D11">
        <w:rPr>
          <w:rFonts w:ascii="Arial" w:eastAsia="Times New Roman" w:hAnsi="Arial" w:cs="Arial"/>
        </w:rPr>
        <w:t xml:space="preserve">“ samt Fahrer immer bereit. Damit steht einer sicheren Heißschlackenentsorgung nach dem </w:t>
      </w:r>
      <w:proofErr w:type="spellStart"/>
      <w:r w:rsidRPr="00C13D11">
        <w:rPr>
          <w:rFonts w:ascii="Arial" w:eastAsia="Times New Roman" w:hAnsi="Arial" w:cs="Arial"/>
        </w:rPr>
        <w:t>Rebuild</w:t>
      </w:r>
      <w:proofErr w:type="spellEnd"/>
      <w:r w:rsidRPr="00C13D11">
        <w:rPr>
          <w:rFonts w:ascii="Arial" w:eastAsia="Times New Roman" w:hAnsi="Arial" w:cs="Arial"/>
        </w:rPr>
        <w:t xml:space="preserve"> nichts im Weg. </w:t>
      </w:r>
    </w:p>
    <w:p w14:paraId="46B32D56" w14:textId="62DF272A" w:rsidR="003136F5" w:rsidRDefault="003136F5" w:rsidP="00C13D11">
      <w:pPr>
        <w:rPr>
          <w:rFonts w:ascii="Arial" w:eastAsia="Times New Roman" w:hAnsi="Arial" w:cs="Arial"/>
        </w:rPr>
      </w:pPr>
    </w:p>
    <w:p w14:paraId="25EE57D1" w14:textId="341BA65B" w:rsidR="003136F5" w:rsidRPr="00C13D11" w:rsidRDefault="003136F5" w:rsidP="00C13D11">
      <w:pPr>
        <w:rPr>
          <w:rFonts w:ascii="Arial" w:eastAsia="Times New Roman" w:hAnsi="Arial" w:cs="Arial"/>
        </w:rPr>
      </w:pPr>
      <w:r>
        <w:rPr>
          <w:rFonts w:ascii="Arial" w:eastAsia="Times New Roman" w:hAnsi="Arial" w:cs="Arial"/>
        </w:rPr>
        <w:t>Bildtexte</w:t>
      </w:r>
    </w:p>
    <w:p w14:paraId="3AB96722" w14:textId="1E69F8FE" w:rsidR="003136F5" w:rsidRPr="00191A11" w:rsidRDefault="003136F5" w:rsidP="00C145ED">
      <w:pPr>
        <w:autoSpaceDE w:val="0"/>
        <w:autoSpaceDN w:val="0"/>
        <w:adjustRightInd w:val="0"/>
        <w:rPr>
          <w:rFonts w:ascii="Arial" w:eastAsia="Times New Roman" w:hAnsi="Arial" w:cs="Arial"/>
          <w:lang w:eastAsia="de-DE"/>
        </w:rPr>
      </w:pPr>
      <w:r>
        <w:rPr>
          <w:rFonts w:ascii="Arial" w:eastAsia="Times New Roman" w:hAnsi="Arial" w:cs="Arial"/>
          <w:lang w:eastAsia="de-DE"/>
        </w:rPr>
        <w:t>Bild 1:</w:t>
      </w:r>
      <w:r w:rsidR="00F27D1C">
        <w:rPr>
          <w:rFonts w:ascii="Arial" w:eastAsia="Times New Roman" w:hAnsi="Arial" w:cs="Arial"/>
          <w:lang w:eastAsia="de-DE"/>
        </w:rPr>
        <w:t xml:space="preserve"> </w:t>
      </w:r>
      <w:r w:rsidR="00191A11" w:rsidRPr="00191A11">
        <w:rPr>
          <w:rFonts w:ascii="Arial" w:eastAsia="Times New Roman" w:hAnsi="Arial" w:cs="Arial"/>
          <w:lang w:eastAsia="de-DE"/>
        </w:rPr>
        <w:t xml:space="preserve">Die erste von Zeppelin </w:t>
      </w:r>
      <w:r w:rsidR="00191A11">
        <w:rPr>
          <w:rFonts w:ascii="Arial" w:eastAsia="Times New Roman" w:hAnsi="Arial" w:cs="Arial"/>
          <w:lang w:eastAsia="de-DE"/>
        </w:rPr>
        <w:t>i</w:t>
      </w:r>
      <w:r w:rsidR="00191A11" w:rsidRPr="00191A11">
        <w:rPr>
          <w:rFonts w:ascii="Arial" w:eastAsia="Times New Roman" w:hAnsi="Arial" w:cs="Arial"/>
          <w:lang w:eastAsia="de-DE"/>
        </w:rPr>
        <w:t xml:space="preserve">m Certified </w:t>
      </w:r>
      <w:proofErr w:type="spellStart"/>
      <w:r w:rsidR="00191A11" w:rsidRPr="00191A11">
        <w:rPr>
          <w:rFonts w:ascii="Arial" w:eastAsia="Times New Roman" w:hAnsi="Arial" w:cs="Arial"/>
          <w:lang w:eastAsia="de-DE"/>
        </w:rPr>
        <w:t>Rebuild</w:t>
      </w:r>
      <w:proofErr w:type="spellEnd"/>
      <w:r w:rsidR="00191A11" w:rsidRPr="00191A11">
        <w:rPr>
          <w:rFonts w:ascii="Arial" w:eastAsia="Times New Roman" w:hAnsi="Arial" w:cs="Arial"/>
          <w:lang w:eastAsia="de-DE"/>
        </w:rPr>
        <w:t xml:space="preserve">-Verfahren generalüberholte Laderaupe bei der Übergabe: Andreas Hein, Prokurist, Ralf </w:t>
      </w:r>
      <w:proofErr w:type="spellStart"/>
      <w:r w:rsidR="00191A11" w:rsidRPr="00191A11">
        <w:rPr>
          <w:rFonts w:ascii="Arial" w:eastAsia="Times New Roman" w:hAnsi="Arial" w:cs="Arial"/>
          <w:lang w:eastAsia="de-DE"/>
        </w:rPr>
        <w:t>Treude</w:t>
      </w:r>
      <w:proofErr w:type="spellEnd"/>
      <w:r w:rsidR="00191A11" w:rsidRPr="00191A11">
        <w:rPr>
          <w:rFonts w:ascii="Arial" w:eastAsia="Times New Roman" w:hAnsi="Arial" w:cs="Arial"/>
          <w:lang w:eastAsia="de-DE"/>
        </w:rPr>
        <w:t xml:space="preserve">, MTA, Jens </w:t>
      </w:r>
      <w:proofErr w:type="spellStart"/>
      <w:r w:rsidR="00191A11" w:rsidRPr="00191A11">
        <w:rPr>
          <w:rFonts w:ascii="Arial" w:eastAsia="Times New Roman" w:hAnsi="Arial" w:cs="Arial"/>
          <w:lang w:eastAsia="de-DE"/>
        </w:rPr>
        <w:t>Meiling</w:t>
      </w:r>
      <w:proofErr w:type="spellEnd"/>
      <w:r w:rsidR="00191A11" w:rsidRPr="00191A11">
        <w:rPr>
          <w:rFonts w:ascii="Arial" w:eastAsia="Times New Roman" w:hAnsi="Arial" w:cs="Arial"/>
          <w:lang w:eastAsia="de-DE"/>
        </w:rPr>
        <w:t xml:space="preserve">, Betriebsleiter Peine, Arno </w:t>
      </w:r>
      <w:proofErr w:type="spellStart"/>
      <w:r w:rsidR="00191A11" w:rsidRPr="00191A11">
        <w:rPr>
          <w:rFonts w:ascii="Arial" w:eastAsia="Times New Roman" w:hAnsi="Arial" w:cs="Arial"/>
          <w:lang w:eastAsia="de-DE"/>
        </w:rPr>
        <w:t>Petrausch</w:t>
      </w:r>
      <w:proofErr w:type="spellEnd"/>
      <w:r w:rsidR="00191A11" w:rsidRPr="00191A11">
        <w:rPr>
          <w:rFonts w:ascii="Arial" w:eastAsia="Times New Roman" w:hAnsi="Arial" w:cs="Arial"/>
          <w:lang w:eastAsia="de-DE"/>
        </w:rPr>
        <w:t>, Serviceleiter, Matthias Behrens, Servicetechniker und Klaus Wol</w:t>
      </w:r>
      <w:r w:rsidR="00E23DC2">
        <w:rPr>
          <w:rFonts w:ascii="Arial" w:eastAsia="Times New Roman" w:hAnsi="Arial" w:cs="Arial"/>
          <w:lang w:eastAsia="de-DE"/>
        </w:rPr>
        <w:t xml:space="preserve">f, </w:t>
      </w:r>
      <w:bookmarkStart w:id="0" w:name="_GoBack"/>
      <w:bookmarkEnd w:id="0"/>
      <w:r w:rsidR="00191A11" w:rsidRPr="00191A11">
        <w:rPr>
          <w:rFonts w:ascii="Arial" w:eastAsia="Times New Roman" w:hAnsi="Arial" w:cs="Arial"/>
          <w:lang w:eastAsia="de-DE"/>
        </w:rPr>
        <w:t>Werkstattleiter Peine.</w:t>
      </w:r>
    </w:p>
    <w:p w14:paraId="6D1CB542" w14:textId="5C1C26E5" w:rsidR="003136F5" w:rsidRPr="00F27D1C" w:rsidRDefault="003136F5" w:rsidP="00C145ED">
      <w:pPr>
        <w:autoSpaceDE w:val="0"/>
        <w:autoSpaceDN w:val="0"/>
        <w:adjustRightInd w:val="0"/>
        <w:rPr>
          <w:rFonts w:ascii="Arial" w:eastAsia="Times New Roman" w:hAnsi="Arial" w:cs="Arial"/>
          <w:b/>
          <w:lang w:eastAsia="de-DE"/>
        </w:rPr>
      </w:pPr>
      <w:r>
        <w:rPr>
          <w:rFonts w:ascii="Arial" w:eastAsia="Times New Roman" w:hAnsi="Arial" w:cs="Arial"/>
          <w:lang w:eastAsia="de-DE"/>
        </w:rPr>
        <w:t>Bild 2:</w:t>
      </w:r>
      <w:r w:rsidR="00F27D1C">
        <w:rPr>
          <w:rFonts w:ascii="Arial" w:eastAsia="Times New Roman" w:hAnsi="Arial" w:cs="Arial"/>
          <w:lang w:eastAsia="de-DE"/>
        </w:rPr>
        <w:t xml:space="preserve"> </w:t>
      </w:r>
      <w:r w:rsidR="00F27D1C">
        <w:rPr>
          <w:rFonts w:ascii="Arial" w:eastAsia="Times New Roman" w:hAnsi="Arial" w:cs="Arial"/>
          <w:color w:val="000000"/>
        </w:rPr>
        <w:t>B</w:t>
      </w:r>
      <w:r w:rsidR="00F27D1C" w:rsidRPr="00C13D11">
        <w:rPr>
          <w:rFonts w:ascii="Arial" w:eastAsia="Times New Roman" w:hAnsi="Arial" w:cs="Arial"/>
          <w:color w:val="000000"/>
        </w:rPr>
        <w:t>eim Stahlwerk Peiner Träger in Peine</w:t>
      </w:r>
      <w:r w:rsidR="00F27D1C">
        <w:rPr>
          <w:rFonts w:ascii="Arial" w:eastAsia="Times New Roman" w:hAnsi="Arial" w:cs="Arial"/>
          <w:color w:val="000000"/>
        </w:rPr>
        <w:t xml:space="preserve"> </w:t>
      </w:r>
      <w:r w:rsidR="00F27D1C" w:rsidRPr="00C13D11">
        <w:rPr>
          <w:rFonts w:ascii="Arial" w:hAnsi="Arial" w:cs="Arial"/>
        </w:rPr>
        <w:t xml:space="preserve">arbeiten </w:t>
      </w:r>
      <w:proofErr w:type="spellStart"/>
      <w:r w:rsidR="00F27D1C" w:rsidRPr="00C13D11">
        <w:rPr>
          <w:rFonts w:ascii="Arial" w:hAnsi="Arial" w:cs="Arial"/>
        </w:rPr>
        <w:t>Cat</w:t>
      </w:r>
      <w:proofErr w:type="spellEnd"/>
      <w:r w:rsidR="00F27D1C" w:rsidRPr="00C13D11">
        <w:rPr>
          <w:rFonts w:ascii="Arial" w:hAnsi="Arial" w:cs="Arial"/>
        </w:rPr>
        <w:t xml:space="preserve"> Laderaupen </w:t>
      </w:r>
      <w:r w:rsidR="00F27D1C">
        <w:rPr>
          <w:rFonts w:ascii="Arial" w:hAnsi="Arial" w:cs="Arial"/>
        </w:rPr>
        <w:t xml:space="preserve">vom Typ </w:t>
      </w:r>
      <w:r w:rsidR="00F27D1C" w:rsidRPr="00C13D11">
        <w:rPr>
          <w:rFonts w:ascii="Arial" w:hAnsi="Arial" w:cs="Arial"/>
        </w:rPr>
        <w:t xml:space="preserve">973D </w:t>
      </w:r>
      <w:r w:rsidR="00F27D1C">
        <w:rPr>
          <w:rFonts w:ascii="Arial" w:hAnsi="Arial" w:cs="Arial"/>
        </w:rPr>
        <w:t xml:space="preserve">am Limit: Sie laden </w:t>
      </w:r>
      <w:r w:rsidR="00F27D1C" w:rsidRPr="00C13D11">
        <w:rPr>
          <w:rFonts w:ascii="Arial" w:hAnsi="Arial" w:cs="Arial"/>
        </w:rPr>
        <w:t xml:space="preserve">glühend heiße </w:t>
      </w:r>
      <w:r w:rsidR="00F27D1C" w:rsidRPr="00C13D11">
        <w:rPr>
          <w:rFonts w:ascii="Arial" w:eastAsia="Times New Roman" w:hAnsi="Arial" w:cs="Arial"/>
        </w:rPr>
        <w:t>Elektroofen-Schlacke, einem Nebenprodukt der Stahlproduktion</w:t>
      </w:r>
      <w:r w:rsidR="00F27D1C">
        <w:rPr>
          <w:rFonts w:ascii="Arial" w:eastAsia="Times New Roman" w:hAnsi="Arial" w:cs="Arial"/>
        </w:rPr>
        <w:t>.</w:t>
      </w:r>
    </w:p>
    <w:p w14:paraId="12930FB1" w14:textId="23F06D0E" w:rsidR="003136F5" w:rsidRPr="00F27D1C" w:rsidRDefault="003136F5" w:rsidP="00C145ED">
      <w:pPr>
        <w:autoSpaceDE w:val="0"/>
        <w:autoSpaceDN w:val="0"/>
        <w:adjustRightInd w:val="0"/>
        <w:rPr>
          <w:rFonts w:ascii="Arial" w:eastAsia="Times New Roman" w:hAnsi="Arial" w:cs="Arial"/>
          <w:b/>
          <w:lang w:eastAsia="de-DE"/>
        </w:rPr>
      </w:pPr>
      <w:r>
        <w:rPr>
          <w:rFonts w:ascii="Arial" w:eastAsia="Times New Roman" w:hAnsi="Arial" w:cs="Arial"/>
          <w:lang w:eastAsia="de-DE"/>
        </w:rPr>
        <w:t>Bild 3:</w:t>
      </w:r>
      <w:r w:rsidR="00F27D1C">
        <w:rPr>
          <w:rFonts w:ascii="Arial" w:eastAsia="Times New Roman" w:hAnsi="Arial" w:cs="Arial"/>
          <w:lang w:eastAsia="de-DE"/>
        </w:rPr>
        <w:t xml:space="preserve"> </w:t>
      </w:r>
      <w:r w:rsidR="00F27D1C" w:rsidRPr="00C13D11">
        <w:rPr>
          <w:rFonts w:ascii="Arial" w:eastAsia="Times New Roman" w:hAnsi="Arial" w:cs="Arial"/>
        </w:rPr>
        <w:t xml:space="preserve">Trotz all der Schutzvorrichtungen unterliegen die Maschinen einem starken Verschleiß – schon nach den ersten Betriebsstunden legt sich um das gelb-schwarze </w:t>
      </w:r>
      <w:proofErr w:type="spellStart"/>
      <w:r w:rsidR="00F27D1C" w:rsidRPr="00C13D11">
        <w:rPr>
          <w:rFonts w:ascii="Arial" w:eastAsia="Times New Roman" w:hAnsi="Arial" w:cs="Arial"/>
        </w:rPr>
        <w:t>Cat</w:t>
      </w:r>
      <w:proofErr w:type="spellEnd"/>
      <w:r w:rsidR="00F27D1C" w:rsidRPr="00C13D11">
        <w:rPr>
          <w:rFonts w:ascii="Arial" w:eastAsia="Times New Roman" w:hAnsi="Arial" w:cs="Arial"/>
        </w:rPr>
        <w:t>-Design eine graue Schicht aus Staub und die Maschine</w:t>
      </w:r>
      <w:r w:rsidR="00F27D1C">
        <w:rPr>
          <w:rFonts w:ascii="Arial" w:eastAsia="Times New Roman" w:hAnsi="Arial" w:cs="Arial"/>
        </w:rPr>
        <w:t>n</w:t>
      </w:r>
      <w:r w:rsidR="00F27D1C" w:rsidRPr="00C13D11">
        <w:rPr>
          <w:rFonts w:ascii="Arial" w:eastAsia="Times New Roman" w:hAnsi="Arial" w:cs="Arial"/>
        </w:rPr>
        <w:t>farbe verbrennt nach und nach.</w:t>
      </w:r>
    </w:p>
    <w:p w14:paraId="52CCAD18" w14:textId="4A6429A4"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3136F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23C9D012" w:rsidR="00C73643" w:rsidRDefault="00C73643" w:rsidP="00CB5394">
      <w:pPr>
        <w:jc w:val="left"/>
        <w:rPr>
          <w:rFonts w:ascii="Arial" w:hAnsi="Arial" w:cs="Arial"/>
          <w:b/>
        </w:rPr>
      </w:pPr>
    </w:p>
    <w:p w14:paraId="1040024E" w14:textId="77777777" w:rsidR="00F27D1C" w:rsidRDefault="00F27D1C"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69509D"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C12D4" w14:textId="77777777" w:rsidR="0069509D" w:rsidRDefault="0069509D" w:rsidP="00AF4275">
      <w:pPr>
        <w:spacing w:after="0" w:line="240" w:lineRule="auto"/>
      </w:pPr>
      <w:r>
        <w:separator/>
      </w:r>
    </w:p>
  </w:endnote>
  <w:endnote w:type="continuationSeparator" w:id="0">
    <w:p w14:paraId="0D3ABF69" w14:textId="77777777" w:rsidR="0069509D" w:rsidRDefault="0069509D"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91DF4" w14:textId="77777777" w:rsidR="0069509D" w:rsidRDefault="0069509D" w:rsidP="00AF4275">
      <w:pPr>
        <w:spacing w:after="0" w:line="240" w:lineRule="auto"/>
      </w:pPr>
      <w:r>
        <w:separator/>
      </w:r>
    </w:p>
  </w:footnote>
  <w:footnote w:type="continuationSeparator" w:id="0">
    <w:p w14:paraId="187FB2DE" w14:textId="77777777" w:rsidR="0069509D" w:rsidRDefault="0069509D"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1A11"/>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04B"/>
    <w:rsid w:val="002F37AC"/>
    <w:rsid w:val="002F441F"/>
    <w:rsid w:val="00304FA6"/>
    <w:rsid w:val="003118B6"/>
    <w:rsid w:val="003136F5"/>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1472A"/>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9509D"/>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3D11"/>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23DC2"/>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27D1C"/>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BCDB3-E98A-A64C-9011-94531173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1730</Words>
  <Characters>10903</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12608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2020-07-03T14:38:00Z</dcterms:created>
  <dcterms:modified xsi:type="dcterms:W3CDTF">2020-07-06T09:53:00Z</dcterms:modified>
</cp:coreProperties>
</file>