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0E55296" w14:textId="77777777" w:rsidR="004B0B8D" w:rsidRPr="00FB4D47" w:rsidRDefault="004B0B8D" w:rsidP="004B0B8D">
      <w:pPr>
        <w:rPr>
          <w:rFonts w:ascii="Arial" w:hAnsi="Arial" w:cs="Arial"/>
          <w:b/>
          <w:sz w:val="40"/>
          <w:szCs w:val="40"/>
        </w:rPr>
      </w:pPr>
      <w:r w:rsidRPr="00FB4D47">
        <w:rPr>
          <w:rFonts w:ascii="Arial" w:hAnsi="Arial" w:cs="Arial"/>
          <w:b/>
          <w:sz w:val="40"/>
          <w:szCs w:val="40"/>
        </w:rPr>
        <w:t xml:space="preserve">Bauen an der Lebensader Schleswig-Holsteins </w:t>
      </w:r>
    </w:p>
    <w:p w14:paraId="189E1618" w14:textId="77777777" w:rsidR="004B0B8D" w:rsidRDefault="004B0B8D" w:rsidP="004B0B8D">
      <w:pPr>
        <w:rPr>
          <w:rFonts w:ascii="Arial" w:hAnsi="Arial" w:cs="Arial"/>
          <w:b/>
          <w:sz w:val="28"/>
          <w:szCs w:val="28"/>
        </w:rPr>
      </w:pPr>
    </w:p>
    <w:p w14:paraId="03C242C8" w14:textId="77777777" w:rsidR="004B0B8D" w:rsidRDefault="004B0B8D" w:rsidP="004B0B8D">
      <w:pPr>
        <w:rPr>
          <w:rFonts w:ascii="Arial" w:hAnsi="Arial" w:cs="Arial"/>
        </w:rPr>
      </w:pPr>
      <w:r w:rsidRPr="00AB05CF">
        <w:rPr>
          <w:rFonts w:ascii="Arial" w:hAnsi="Arial" w:cs="Arial"/>
          <w:b/>
          <w:sz w:val="28"/>
          <w:szCs w:val="28"/>
        </w:rPr>
        <w:t>Nord-Ostsee-Kanal wird ausgebaut – 1,5 Millionen Kubikmeter Boden m</w:t>
      </w:r>
      <w:r>
        <w:rPr>
          <w:rFonts w:ascii="Arial" w:hAnsi="Arial" w:cs="Arial"/>
          <w:b/>
          <w:sz w:val="28"/>
          <w:szCs w:val="28"/>
        </w:rPr>
        <w:t>ü</w:t>
      </w:r>
      <w:r w:rsidRPr="00AB05CF">
        <w:rPr>
          <w:rFonts w:ascii="Arial" w:hAnsi="Arial" w:cs="Arial"/>
          <w:b/>
          <w:sz w:val="28"/>
          <w:szCs w:val="28"/>
        </w:rPr>
        <w:t>ssen abgetragen und eingebaut werden</w:t>
      </w:r>
      <w:r>
        <w:rPr>
          <w:rFonts w:ascii="Arial" w:hAnsi="Arial" w:cs="Arial"/>
          <w:b/>
          <w:sz w:val="28"/>
          <w:szCs w:val="28"/>
        </w:rPr>
        <w:t xml:space="preserve"> </w:t>
      </w:r>
      <w:r>
        <w:rPr>
          <w:rFonts w:ascii="Arial" w:hAnsi="Arial" w:cs="Arial"/>
        </w:rPr>
        <w:t xml:space="preserve"> </w:t>
      </w:r>
    </w:p>
    <w:p w14:paraId="4E889EA3" w14:textId="77777777" w:rsidR="004B0B8D" w:rsidRDefault="004B0B8D" w:rsidP="004B0B8D">
      <w:pPr>
        <w:rPr>
          <w:rFonts w:ascii="Arial" w:hAnsi="Arial" w:cs="Arial"/>
          <w:b/>
        </w:rPr>
      </w:pPr>
    </w:p>
    <w:p w14:paraId="6A3AC4F4" w14:textId="77777777" w:rsidR="004B0B8D" w:rsidRDefault="004B0B8D" w:rsidP="004B0B8D">
      <w:pPr>
        <w:rPr>
          <w:rFonts w:ascii="Arial" w:hAnsi="Arial" w:cs="Arial"/>
          <w:b/>
        </w:rPr>
      </w:pPr>
      <w:r w:rsidRPr="00AB05CF">
        <w:rPr>
          <w:rFonts w:ascii="Arial" w:hAnsi="Arial" w:cs="Arial"/>
          <w:b/>
        </w:rPr>
        <w:t>STEMWEDE (SR). Als 1887 mit den Bauarbeiten begonnen wurde, z</w:t>
      </w:r>
      <w:r>
        <w:rPr>
          <w:rFonts w:ascii="Arial" w:hAnsi="Arial" w:cs="Arial"/>
          <w:b/>
        </w:rPr>
        <w:t>ä</w:t>
      </w:r>
      <w:r w:rsidRPr="00AB05CF">
        <w:rPr>
          <w:rFonts w:ascii="Arial" w:hAnsi="Arial" w:cs="Arial"/>
          <w:b/>
        </w:rPr>
        <w:t>hlte er zur gr</w:t>
      </w:r>
      <w:r>
        <w:rPr>
          <w:rFonts w:ascii="Arial" w:hAnsi="Arial" w:cs="Arial"/>
          <w:b/>
        </w:rPr>
        <w:t>öß</w:t>
      </w:r>
      <w:r w:rsidRPr="00AB05CF">
        <w:rPr>
          <w:rFonts w:ascii="Arial" w:hAnsi="Arial" w:cs="Arial"/>
          <w:b/>
        </w:rPr>
        <w:t>ten Erd- und Wasserbaustelle Europas und zog Bauarbeiter aus Ostpreu</w:t>
      </w:r>
      <w:r>
        <w:rPr>
          <w:rFonts w:ascii="Arial" w:hAnsi="Arial" w:cs="Arial"/>
          <w:b/>
        </w:rPr>
        <w:t>ß</w:t>
      </w:r>
      <w:r w:rsidRPr="00AB05CF">
        <w:rPr>
          <w:rFonts w:ascii="Arial" w:hAnsi="Arial" w:cs="Arial"/>
          <w:b/>
        </w:rPr>
        <w:t>en, Russland und Italien an. W</w:t>
      </w:r>
      <w:r>
        <w:rPr>
          <w:rFonts w:ascii="Arial" w:hAnsi="Arial" w:cs="Arial"/>
          <w:b/>
        </w:rPr>
        <w:t>ä</w:t>
      </w:r>
      <w:r w:rsidRPr="00AB05CF">
        <w:rPr>
          <w:rFonts w:ascii="Arial" w:hAnsi="Arial" w:cs="Arial"/>
          <w:b/>
        </w:rPr>
        <w:t>hrend seines</w:t>
      </w:r>
      <w:r>
        <w:rPr>
          <w:rFonts w:ascii="Arial" w:hAnsi="Arial" w:cs="Arial"/>
          <w:b/>
        </w:rPr>
        <w:t xml:space="preserve"> </w:t>
      </w:r>
      <w:r w:rsidRPr="00AB05CF">
        <w:rPr>
          <w:rFonts w:ascii="Arial" w:hAnsi="Arial" w:cs="Arial"/>
          <w:b/>
        </w:rPr>
        <w:t>125-j</w:t>
      </w:r>
      <w:r>
        <w:rPr>
          <w:rFonts w:ascii="Arial" w:hAnsi="Arial" w:cs="Arial"/>
          <w:b/>
        </w:rPr>
        <w:t>ä</w:t>
      </w:r>
      <w:r w:rsidRPr="00AB05CF">
        <w:rPr>
          <w:rFonts w:ascii="Arial" w:hAnsi="Arial" w:cs="Arial"/>
          <w:b/>
        </w:rPr>
        <w:t>hrigen Bestehens hat er sich zur weltweit meistbefahrenen k</w:t>
      </w:r>
      <w:r>
        <w:rPr>
          <w:rFonts w:ascii="Arial" w:hAnsi="Arial" w:cs="Arial"/>
          <w:b/>
        </w:rPr>
        <w:t>ü</w:t>
      </w:r>
      <w:r w:rsidRPr="00AB05CF">
        <w:rPr>
          <w:rFonts w:ascii="Arial" w:hAnsi="Arial" w:cs="Arial"/>
          <w:b/>
        </w:rPr>
        <w:t>nstlichen Wasserstr</w:t>
      </w:r>
      <w:r>
        <w:rPr>
          <w:rFonts w:ascii="Arial" w:hAnsi="Arial" w:cs="Arial"/>
          <w:b/>
        </w:rPr>
        <w:t xml:space="preserve">aße </w:t>
      </w:r>
      <w:r w:rsidRPr="00AB05CF">
        <w:rPr>
          <w:rFonts w:ascii="Arial" w:hAnsi="Arial" w:cs="Arial"/>
          <w:b/>
        </w:rPr>
        <w:t>f</w:t>
      </w:r>
      <w:r>
        <w:rPr>
          <w:rFonts w:ascii="Arial" w:hAnsi="Arial" w:cs="Arial"/>
          <w:b/>
        </w:rPr>
        <w:t>ü</w:t>
      </w:r>
      <w:r w:rsidRPr="00AB05CF">
        <w:rPr>
          <w:rFonts w:ascii="Arial" w:hAnsi="Arial" w:cs="Arial"/>
          <w:b/>
        </w:rPr>
        <w:t>r die Seeschifffahrt entwickelt: der 98,26 Kilometer lange Nord-Ostsee-Kanal, kurz NOK, der Nord- und Ostsee</w:t>
      </w:r>
      <w:r>
        <w:rPr>
          <w:rFonts w:ascii="Arial" w:hAnsi="Arial" w:cs="Arial"/>
          <w:b/>
        </w:rPr>
        <w:t xml:space="preserve"> </w:t>
      </w:r>
      <w:r w:rsidRPr="00AB05CF">
        <w:rPr>
          <w:rFonts w:ascii="Arial" w:hAnsi="Arial" w:cs="Arial"/>
          <w:b/>
        </w:rPr>
        <w:t>verbindet. Insgesamt haben die Wasserstr</w:t>
      </w:r>
      <w:r>
        <w:rPr>
          <w:rFonts w:ascii="Arial" w:hAnsi="Arial" w:cs="Arial"/>
          <w:b/>
        </w:rPr>
        <w:t xml:space="preserve">aße </w:t>
      </w:r>
      <w:r w:rsidRPr="00AB05CF">
        <w:rPr>
          <w:rFonts w:ascii="Arial" w:hAnsi="Arial" w:cs="Arial"/>
          <w:b/>
        </w:rPr>
        <w:t>im vergangenen Jahr 28797 Schiffe befahren. Das macht am Tag durchschnittlich 78 Schiffe – durch den Suez- und den Panamakanal fahren weniger, daf</w:t>
      </w:r>
      <w:r>
        <w:rPr>
          <w:rFonts w:ascii="Arial" w:hAnsi="Arial" w:cs="Arial"/>
          <w:b/>
        </w:rPr>
        <w:t>ü</w:t>
      </w:r>
      <w:r w:rsidRPr="00AB05CF">
        <w:rPr>
          <w:rFonts w:ascii="Arial" w:hAnsi="Arial" w:cs="Arial"/>
          <w:b/>
        </w:rPr>
        <w:t>r</w:t>
      </w:r>
      <w:r>
        <w:rPr>
          <w:rFonts w:ascii="Arial" w:hAnsi="Arial" w:cs="Arial"/>
          <w:b/>
        </w:rPr>
        <w:t xml:space="preserve"> </w:t>
      </w:r>
      <w:r w:rsidRPr="00AB05CF">
        <w:rPr>
          <w:rFonts w:ascii="Arial" w:hAnsi="Arial" w:cs="Arial"/>
          <w:b/>
        </w:rPr>
        <w:t>aber gr</w:t>
      </w:r>
      <w:r>
        <w:rPr>
          <w:rFonts w:ascii="Arial" w:hAnsi="Arial" w:cs="Arial"/>
          <w:b/>
        </w:rPr>
        <w:t>öß</w:t>
      </w:r>
      <w:r w:rsidRPr="00AB05CF">
        <w:rPr>
          <w:rFonts w:ascii="Arial" w:hAnsi="Arial" w:cs="Arial"/>
          <w:b/>
        </w:rPr>
        <w:t>ere Schiffe. Um die Leistungsf</w:t>
      </w:r>
      <w:r>
        <w:rPr>
          <w:rFonts w:ascii="Arial" w:hAnsi="Arial" w:cs="Arial"/>
          <w:b/>
        </w:rPr>
        <w:t>ä</w:t>
      </w:r>
      <w:r w:rsidRPr="00AB05CF">
        <w:rPr>
          <w:rFonts w:ascii="Arial" w:hAnsi="Arial" w:cs="Arial"/>
          <w:b/>
        </w:rPr>
        <w:t>higkeit des NOK weiter zu erhalten, wird nun investiert. 2020 und in den kommenden zehn Jahren wird der Bund rund 500 Millionen Euro in die 20 Kilometer lange</w:t>
      </w:r>
      <w:r>
        <w:rPr>
          <w:rFonts w:ascii="Arial" w:hAnsi="Arial" w:cs="Arial"/>
          <w:b/>
        </w:rPr>
        <w:t xml:space="preserve"> </w:t>
      </w:r>
      <w:r w:rsidRPr="00AB05CF">
        <w:rPr>
          <w:rFonts w:ascii="Arial" w:hAnsi="Arial" w:cs="Arial"/>
          <w:b/>
        </w:rPr>
        <w:t>Strecke zwischen Kiel und Gro</w:t>
      </w:r>
      <w:r>
        <w:rPr>
          <w:rFonts w:ascii="Arial" w:hAnsi="Arial" w:cs="Arial"/>
          <w:b/>
        </w:rPr>
        <w:t>ß</w:t>
      </w:r>
      <w:r w:rsidRPr="00AB05CF">
        <w:rPr>
          <w:rFonts w:ascii="Arial" w:hAnsi="Arial" w:cs="Arial"/>
          <w:b/>
        </w:rPr>
        <w:t>k</w:t>
      </w:r>
      <w:r>
        <w:rPr>
          <w:rFonts w:ascii="Arial" w:hAnsi="Arial" w:cs="Arial"/>
          <w:b/>
        </w:rPr>
        <w:t>ö</w:t>
      </w:r>
      <w:r w:rsidRPr="00AB05CF">
        <w:rPr>
          <w:rFonts w:ascii="Arial" w:hAnsi="Arial" w:cs="Arial"/>
          <w:b/>
        </w:rPr>
        <w:t>nigsf</w:t>
      </w:r>
      <w:r>
        <w:rPr>
          <w:rFonts w:ascii="Arial" w:hAnsi="Arial" w:cs="Arial"/>
          <w:b/>
        </w:rPr>
        <w:t>ö</w:t>
      </w:r>
      <w:r w:rsidRPr="00AB05CF">
        <w:rPr>
          <w:rFonts w:ascii="Arial" w:hAnsi="Arial" w:cs="Arial"/>
          <w:b/>
        </w:rPr>
        <w:t>rde stecken. Insgesamt flie</w:t>
      </w:r>
      <w:r>
        <w:rPr>
          <w:rFonts w:ascii="Arial" w:hAnsi="Arial" w:cs="Arial"/>
          <w:b/>
        </w:rPr>
        <w:t>ß</w:t>
      </w:r>
      <w:r w:rsidRPr="00AB05CF">
        <w:rPr>
          <w:rFonts w:ascii="Arial" w:hAnsi="Arial" w:cs="Arial"/>
          <w:b/>
        </w:rPr>
        <w:t>en mehr als 2,6 Milliarden Euro in den Erhalt und Ausbau des Kanals – so viel wie in keine andere Bundeswasserstra</w:t>
      </w:r>
      <w:r>
        <w:rPr>
          <w:rFonts w:ascii="Arial" w:hAnsi="Arial" w:cs="Arial"/>
          <w:b/>
        </w:rPr>
        <w:t>ß</w:t>
      </w:r>
      <w:r w:rsidRPr="00AB05CF">
        <w:rPr>
          <w:rFonts w:ascii="Arial" w:hAnsi="Arial" w:cs="Arial"/>
          <w:b/>
        </w:rPr>
        <w:t>e. Dazu Professor</w:t>
      </w:r>
      <w:r>
        <w:rPr>
          <w:rFonts w:ascii="Arial" w:hAnsi="Arial" w:cs="Arial"/>
          <w:b/>
        </w:rPr>
        <w:t xml:space="preserve"> </w:t>
      </w:r>
      <w:r w:rsidRPr="00AB05CF">
        <w:rPr>
          <w:rFonts w:ascii="Arial" w:hAnsi="Arial" w:cs="Arial"/>
          <w:b/>
        </w:rPr>
        <w:t>Hans-Heinrich Witte, Pr</w:t>
      </w:r>
      <w:r>
        <w:rPr>
          <w:rFonts w:ascii="Arial" w:hAnsi="Arial" w:cs="Arial"/>
          <w:b/>
        </w:rPr>
        <w:t>ä</w:t>
      </w:r>
      <w:r w:rsidRPr="00AB05CF">
        <w:rPr>
          <w:rFonts w:ascii="Arial" w:hAnsi="Arial" w:cs="Arial"/>
          <w:b/>
        </w:rPr>
        <w:t>sident der Generaldirektion Wasserstra</w:t>
      </w:r>
      <w:r>
        <w:rPr>
          <w:rFonts w:ascii="Arial" w:hAnsi="Arial" w:cs="Arial"/>
          <w:b/>
        </w:rPr>
        <w:t>ß</w:t>
      </w:r>
      <w:r w:rsidRPr="00AB05CF">
        <w:rPr>
          <w:rFonts w:ascii="Arial" w:hAnsi="Arial" w:cs="Arial"/>
          <w:b/>
        </w:rPr>
        <w:t>en- und Schifffahrtsverwaltung des Bundes, beim Festakt zum ersten Ausbauabschnitt Mitte Oktober: „Der Ausbau der Oststrecke ist eine</w:t>
      </w:r>
      <w:r>
        <w:rPr>
          <w:rFonts w:ascii="Arial" w:hAnsi="Arial" w:cs="Arial"/>
          <w:b/>
        </w:rPr>
        <w:t xml:space="preserve"> </w:t>
      </w:r>
      <w:r w:rsidRPr="00AB05CF">
        <w:rPr>
          <w:rFonts w:ascii="Arial" w:hAnsi="Arial" w:cs="Arial"/>
          <w:b/>
        </w:rPr>
        <w:t>ambitionierte Großbaustelle, die neben den anderen laufenden Kanalprojekten Voraussetzung f</w:t>
      </w:r>
      <w:r>
        <w:rPr>
          <w:rFonts w:ascii="Arial" w:hAnsi="Arial" w:cs="Arial"/>
          <w:b/>
        </w:rPr>
        <w:t>ü</w:t>
      </w:r>
      <w:r w:rsidRPr="00AB05CF">
        <w:rPr>
          <w:rFonts w:ascii="Arial" w:hAnsi="Arial" w:cs="Arial"/>
          <w:b/>
        </w:rPr>
        <w:t>r eine leistungsfähige Wasserstraße ist.“</w:t>
      </w:r>
      <w:r>
        <w:rPr>
          <w:rFonts w:ascii="Arial" w:hAnsi="Arial" w:cs="Arial"/>
          <w:b/>
        </w:rPr>
        <w:t xml:space="preserve">  </w:t>
      </w:r>
    </w:p>
    <w:p w14:paraId="6BA2BA80" w14:textId="77777777" w:rsidR="004B0B8D" w:rsidRDefault="004B0B8D" w:rsidP="004B0B8D">
      <w:pPr>
        <w:rPr>
          <w:rFonts w:ascii="Arial" w:hAnsi="Arial" w:cs="Arial"/>
        </w:rPr>
      </w:pPr>
      <w:r w:rsidRPr="00AB05CF">
        <w:rPr>
          <w:rFonts w:ascii="Arial" w:hAnsi="Arial" w:cs="Arial"/>
        </w:rPr>
        <w:t>Was die Bauma</w:t>
      </w:r>
      <w:r>
        <w:rPr>
          <w:rFonts w:ascii="Arial" w:hAnsi="Arial" w:cs="Arial"/>
        </w:rPr>
        <w:t>ß</w:t>
      </w:r>
      <w:r w:rsidRPr="00AB05CF">
        <w:rPr>
          <w:rFonts w:ascii="Arial" w:hAnsi="Arial" w:cs="Arial"/>
        </w:rPr>
        <w:t>nahme betrifft, so ist die Firma</w:t>
      </w:r>
      <w:r>
        <w:rPr>
          <w:rFonts w:ascii="Arial" w:hAnsi="Arial" w:cs="Arial"/>
        </w:rPr>
        <w:t xml:space="preserve"> </w:t>
      </w:r>
      <w:r w:rsidRPr="00AB05CF">
        <w:rPr>
          <w:rFonts w:ascii="Arial" w:hAnsi="Arial" w:cs="Arial"/>
        </w:rPr>
        <w:t>Depenbrock Bau GmbH &amp; Co. KG im Rahmen</w:t>
      </w:r>
      <w:r>
        <w:rPr>
          <w:rFonts w:ascii="Arial" w:hAnsi="Arial" w:cs="Arial"/>
        </w:rPr>
        <w:t xml:space="preserve"> </w:t>
      </w:r>
      <w:r w:rsidRPr="00AB05CF">
        <w:rPr>
          <w:rFonts w:ascii="Arial" w:hAnsi="Arial" w:cs="Arial"/>
        </w:rPr>
        <w:t>der Arge Anpassung NOK Kkm 79,9-84,1 einer der</w:t>
      </w:r>
      <w:r>
        <w:rPr>
          <w:rFonts w:ascii="Arial" w:hAnsi="Arial" w:cs="Arial"/>
        </w:rPr>
        <w:t xml:space="preserve"> </w:t>
      </w:r>
      <w:r w:rsidRPr="00AB05CF">
        <w:rPr>
          <w:rFonts w:ascii="Arial" w:hAnsi="Arial" w:cs="Arial"/>
        </w:rPr>
        <w:t>Ausf</w:t>
      </w:r>
      <w:r>
        <w:rPr>
          <w:rFonts w:ascii="Arial" w:hAnsi="Arial" w:cs="Arial"/>
        </w:rPr>
        <w:t>ü</w:t>
      </w:r>
      <w:r w:rsidRPr="00AB05CF">
        <w:rPr>
          <w:rFonts w:ascii="Arial" w:hAnsi="Arial" w:cs="Arial"/>
        </w:rPr>
        <w:t>hrenden und wird zwei Baulose bearbeiten, was</w:t>
      </w:r>
      <w:r>
        <w:rPr>
          <w:rFonts w:ascii="Arial" w:hAnsi="Arial" w:cs="Arial"/>
        </w:rPr>
        <w:t xml:space="preserve"> </w:t>
      </w:r>
      <w:r w:rsidRPr="00AB05CF">
        <w:rPr>
          <w:rFonts w:ascii="Arial" w:hAnsi="Arial" w:cs="Arial"/>
        </w:rPr>
        <w:t>4,2 Kilometern der Ausbaustrecke entspricht. Im Anschluss</w:t>
      </w:r>
      <w:r>
        <w:rPr>
          <w:rFonts w:ascii="Arial" w:hAnsi="Arial" w:cs="Arial"/>
        </w:rPr>
        <w:t xml:space="preserve"> </w:t>
      </w:r>
      <w:r w:rsidRPr="00AB05CF">
        <w:rPr>
          <w:rFonts w:ascii="Arial" w:hAnsi="Arial" w:cs="Arial"/>
        </w:rPr>
        <w:t>sollen bis 2030 vier weitere Lose auf einer Ausbaustrecke</w:t>
      </w:r>
      <w:r>
        <w:rPr>
          <w:rFonts w:ascii="Arial" w:hAnsi="Arial" w:cs="Arial"/>
        </w:rPr>
        <w:t xml:space="preserve"> </w:t>
      </w:r>
      <w:r w:rsidRPr="00AB05CF">
        <w:rPr>
          <w:rFonts w:ascii="Arial" w:hAnsi="Arial" w:cs="Arial"/>
        </w:rPr>
        <w:t>von rund zw</w:t>
      </w:r>
      <w:r>
        <w:rPr>
          <w:rFonts w:ascii="Arial" w:hAnsi="Arial" w:cs="Arial"/>
        </w:rPr>
        <w:t>ö</w:t>
      </w:r>
      <w:r w:rsidRPr="00AB05CF">
        <w:rPr>
          <w:rFonts w:ascii="Arial" w:hAnsi="Arial" w:cs="Arial"/>
        </w:rPr>
        <w:t>lf Kilometern von Schinkel</w:t>
      </w:r>
      <w:r>
        <w:rPr>
          <w:rFonts w:ascii="Arial" w:hAnsi="Arial" w:cs="Arial"/>
        </w:rPr>
        <w:t xml:space="preserve"> </w:t>
      </w:r>
      <w:r w:rsidRPr="00AB05CF">
        <w:rPr>
          <w:rFonts w:ascii="Arial" w:hAnsi="Arial" w:cs="Arial"/>
        </w:rPr>
        <w:t>bis Holtenau gebaut und fertiggestellt werden. Der</w:t>
      </w:r>
      <w:r>
        <w:rPr>
          <w:rFonts w:ascii="Arial" w:hAnsi="Arial" w:cs="Arial"/>
        </w:rPr>
        <w:t xml:space="preserve"> </w:t>
      </w:r>
      <w:r w:rsidRPr="00AB05CF">
        <w:rPr>
          <w:rFonts w:ascii="Arial" w:hAnsi="Arial" w:cs="Arial"/>
        </w:rPr>
        <w:t>Anteil von Depenbrock Bau betr</w:t>
      </w:r>
      <w:r>
        <w:rPr>
          <w:rFonts w:ascii="Arial" w:hAnsi="Arial" w:cs="Arial"/>
        </w:rPr>
        <w:t>ä</w:t>
      </w:r>
      <w:r w:rsidRPr="00AB05CF">
        <w:rPr>
          <w:rFonts w:ascii="Arial" w:hAnsi="Arial" w:cs="Arial"/>
        </w:rPr>
        <w:t>gt rund 60 Millionen</w:t>
      </w:r>
      <w:r>
        <w:rPr>
          <w:rFonts w:ascii="Arial" w:hAnsi="Arial" w:cs="Arial"/>
        </w:rPr>
        <w:t xml:space="preserve"> </w:t>
      </w:r>
      <w:r w:rsidRPr="00AB05CF">
        <w:rPr>
          <w:rFonts w:ascii="Arial" w:hAnsi="Arial" w:cs="Arial"/>
        </w:rPr>
        <w:t>Euro an dem aktuellen Vorhaben, welches das</w:t>
      </w:r>
      <w:r>
        <w:rPr>
          <w:rFonts w:ascii="Arial" w:hAnsi="Arial" w:cs="Arial"/>
        </w:rPr>
        <w:t xml:space="preserve"> </w:t>
      </w:r>
      <w:r w:rsidRPr="00AB05CF">
        <w:rPr>
          <w:rFonts w:ascii="Arial" w:hAnsi="Arial" w:cs="Arial"/>
        </w:rPr>
        <w:t>Wasserstra</w:t>
      </w:r>
      <w:r>
        <w:rPr>
          <w:rFonts w:ascii="Arial" w:hAnsi="Arial" w:cs="Arial"/>
        </w:rPr>
        <w:t>ß</w:t>
      </w:r>
      <w:r w:rsidRPr="00AB05CF">
        <w:rPr>
          <w:rFonts w:ascii="Arial" w:hAnsi="Arial" w:cs="Arial"/>
        </w:rPr>
        <w:t>en- und Schifffahrtsamt Kiel-Holtenau</w:t>
      </w:r>
      <w:r>
        <w:rPr>
          <w:rFonts w:ascii="Arial" w:hAnsi="Arial" w:cs="Arial"/>
        </w:rPr>
        <w:t xml:space="preserve"> </w:t>
      </w:r>
      <w:r w:rsidRPr="00AB05CF">
        <w:rPr>
          <w:rFonts w:ascii="Arial" w:hAnsi="Arial" w:cs="Arial"/>
        </w:rPr>
        <w:t>beauftragt hat. Die Arbeiten geh</w:t>
      </w:r>
      <w:r>
        <w:rPr>
          <w:rFonts w:ascii="Arial" w:hAnsi="Arial" w:cs="Arial"/>
        </w:rPr>
        <w:t>ö</w:t>
      </w:r>
      <w:r w:rsidRPr="00AB05CF">
        <w:rPr>
          <w:rFonts w:ascii="Arial" w:hAnsi="Arial" w:cs="Arial"/>
        </w:rPr>
        <w:t>ren damit zu den</w:t>
      </w:r>
      <w:r>
        <w:rPr>
          <w:rFonts w:ascii="Arial" w:hAnsi="Arial" w:cs="Arial"/>
        </w:rPr>
        <w:t xml:space="preserve"> </w:t>
      </w:r>
      <w:r w:rsidRPr="00AB05CF">
        <w:rPr>
          <w:rFonts w:ascii="Arial" w:hAnsi="Arial" w:cs="Arial"/>
        </w:rPr>
        <w:t>bislang umfangreichsten der Tiefbausparte des Bauunternehmens</w:t>
      </w:r>
      <w:r>
        <w:rPr>
          <w:rFonts w:ascii="Arial" w:hAnsi="Arial" w:cs="Arial"/>
        </w:rPr>
        <w:t xml:space="preserve"> </w:t>
      </w:r>
      <w:r w:rsidRPr="00AB05CF">
        <w:rPr>
          <w:rFonts w:ascii="Arial" w:hAnsi="Arial" w:cs="Arial"/>
        </w:rPr>
        <w:t>aus Stemwede.</w:t>
      </w:r>
      <w:r>
        <w:rPr>
          <w:rFonts w:ascii="Arial" w:hAnsi="Arial" w:cs="Arial"/>
        </w:rPr>
        <w:t xml:space="preserve"> </w:t>
      </w:r>
      <w:r w:rsidRPr="00AB05CF">
        <w:rPr>
          <w:rFonts w:ascii="Arial" w:hAnsi="Arial" w:cs="Arial"/>
        </w:rPr>
        <w:t>Bei einem Festakt zum ersten Ausbauabschnitt unterstrich</w:t>
      </w:r>
      <w:r>
        <w:rPr>
          <w:rFonts w:ascii="Arial" w:hAnsi="Arial" w:cs="Arial"/>
        </w:rPr>
        <w:t xml:space="preserve"> </w:t>
      </w:r>
      <w:r w:rsidRPr="00AB05CF">
        <w:rPr>
          <w:rFonts w:ascii="Arial" w:hAnsi="Arial" w:cs="Arial"/>
        </w:rPr>
        <w:t>Bundesverkehrsminister Andreas Scheuer</w:t>
      </w:r>
      <w:r>
        <w:rPr>
          <w:rFonts w:ascii="Arial" w:hAnsi="Arial" w:cs="Arial"/>
        </w:rPr>
        <w:t xml:space="preserve"> </w:t>
      </w:r>
      <w:r w:rsidRPr="00AB05CF">
        <w:rPr>
          <w:rFonts w:ascii="Arial" w:hAnsi="Arial" w:cs="Arial"/>
        </w:rPr>
        <w:t>die Bedeutung der Wasserstr</w:t>
      </w:r>
      <w:r>
        <w:rPr>
          <w:rFonts w:ascii="Arial" w:hAnsi="Arial" w:cs="Arial"/>
        </w:rPr>
        <w:t xml:space="preserve">aße </w:t>
      </w:r>
      <w:r w:rsidRPr="00AB05CF">
        <w:rPr>
          <w:rFonts w:ascii="Arial" w:hAnsi="Arial" w:cs="Arial"/>
        </w:rPr>
        <w:t>f</w:t>
      </w:r>
      <w:r>
        <w:rPr>
          <w:rFonts w:ascii="Arial" w:hAnsi="Arial" w:cs="Arial"/>
        </w:rPr>
        <w:t>ü</w:t>
      </w:r>
      <w:r w:rsidRPr="00AB05CF">
        <w:rPr>
          <w:rFonts w:ascii="Arial" w:hAnsi="Arial" w:cs="Arial"/>
        </w:rPr>
        <w:t>r die internationale</w:t>
      </w:r>
      <w:r>
        <w:rPr>
          <w:rFonts w:ascii="Arial" w:hAnsi="Arial" w:cs="Arial"/>
        </w:rPr>
        <w:t xml:space="preserve"> </w:t>
      </w:r>
      <w:r w:rsidRPr="00AB05CF">
        <w:rPr>
          <w:rFonts w:ascii="Arial" w:hAnsi="Arial" w:cs="Arial"/>
        </w:rPr>
        <w:t>Schifffahrt: „Schon heute ist der Kanal elementarer</w:t>
      </w:r>
      <w:r>
        <w:rPr>
          <w:rFonts w:ascii="Arial" w:hAnsi="Arial" w:cs="Arial"/>
        </w:rPr>
        <w:t xml:space="preserve"> </w:t>
      </w:r>
      <w:r w:rsidRPr="00AB05CF">
        <w:rPr>
          <w:rFonts w:ascii="Arial" w:hAnsi="Arial" w:cs="Arial"/>
        </w:rPr>
        <w:t>Bestandteil globaler Transportwege. Die Vorteile</w:t>
      </w:r>
      <w:r>
        <w:rPr>
          <w:rFonts w:ascii="Arial" w:hAnsi="Arial" w:cs="Arial"/>
        </w:rPr>
        <w:t xml:space="preserve"> </w:t>
      </w:r>
      <w:r w:rsidRPr="00AB05CF">
        <w:rPr>
          <w:rFonts w:ascii="Arial" w:hAnsi="Arial" w:cs="Arial"/>
        </w:rPr>
        <w:t>des NOK liegen auf der Hand: weniger Kosten, weniger</w:t>
      </w:r>
      <w:r>
        <w:rPr>
          <w:rFonts w:ascii="Arial" w:hAnsi="Arial" w:cs="Arial"/>
        </w:rPr>
        <w:t xml:space="preserve"> </w:t>
      </w:r>
      <w:r w:rsidRPr="00AB05CF">
        <w:rPr>
          <w:rFonts w:ascii="Arial" w:hAnsi="Arial" w:cs="Arial"/>
        </w:rPr>
        <w:t>Fahrzeit und weniger CO</w:t>
      </w:r>
      <w:r w:rsidRPr="002D67AD">
        <w:rPr>
          <w:rFonts w:ascii="Arial" w:hAnsi="Arial" w:cs="Arial"/>
          <w:vertAlign w:val="subscript"/>
        </w:rPr>
        <w:t>2</w:t>
      </w:r>
      <w:r w:rsidRPr="00AB05CF">
        <w:rPr>
          <w:rFonts w:ascii="Arial" w:hAnsi="Arial" w:cs="Arial"/>
        </w:rPr>
        <w:t>. Jede Investition in</w:t>
      </w:r>
      <w:r>
        <w:rPr>
          <w:rFonts w:ascii="Arial" w:hAnsi="Arial" w:cs="Arial"/>
        </w:rPr>
        <w:t xml:space="preserve"> </w:t>
      </w:r>
      <w:r w:rsidRPr="00AB05CF">
        <w:rPr>
          <w:rFonts w:ascii="Arial" w:hAnsi="Arial" w:cs="Arial"/>
        </w:rPr>
        <w:t>den NOK ist damit aktiver Klimaschutz und st</w:t>
      </w:r>
      <w:r>
        <w:rPr>
          <w:rFonts w:ascii="Arial" w:hAnsi="Arial" w:cs="Arial"/>
        </w:rPr>
        <w:t>ä</w:t>
      </w:r>
      <w:r w:rsidRPr="00AB05CF">
        <w:rPr>
          <w:rFonts w:ascii="Arial" w:hAnsi="Arial" w:cs="Arial"/>
        </w:rPr>
        <w:t>rkt</w:t>
      </w:r>
      <w:r>
        <w:rPr>
          <w:rFonts w:ascii="Arial" w:hAnsi="Arial" w:cs="Arial"/>
        </w:rPr>
        <w:t xml:space="preserve"> </w:t>
      </w:r>
      <w:r w:rsidRPr="00AB05CF">
        <w:rPr>
          <w:rFonts w:ascii="Arial" w:hAnsi="Arial" w:cs="Arial"/>
        </w:rPr>
        <w:t xml:space="preserve">die deutsche Wirtschaft.“ </w:t>
      </w:r>
    </w:p>
    <w:p w14:paraId="5CD9B5FC" w14:textId="77777777" w:rsidR="004B0B8D" w:rsidRDefault="004B0B8D" w:rsidP="004B0B8D">
      <w:pPr>
        <w:rPr>
          <w:rFonts w:ascii="Arial" w:hAnsi="Arial" w:cs="Arial"/>
        </w:rPr>
      </w:pPr>
      <w:r w:rsidRPr="00AB05CF">
        <w:rPr>
          <w:rFonts w:ascii="Arial" w:hAnsi="Arial" w:cs="Arial"/>
        </w:rPr>
        <w:lastRenderedPageBreak/>
        <w:t>In der Arbeitsgemeinschaft</w:t>
      </w:r>
      <w:r>
        <w:rPr>
          <w:rFonts w:ascii="Arial" w:hAnsi="Arial" w:cs="Arial"/>
        </w:rPr>
        <w:t xml:space="preserve"> </w:t>
      </w:r>
      <w:r w:rsidRPr="00AB05CF">
        <w:rPr>
          <w:rFonts w:ascii="Arial" w:hAnsi="Arial" w:cs="Arial"/>
        </w:rPr>
        <w:t>mit der Nordsee Nassbagger und Tiefbau GmbH, der</w:t>
      </w:r>
      <w:r>
        <w:rPr>
          <w:rFonts w:ascii="Arial" w:hAnsi="Arial" w:cs="Arial"/>
        </w:rPr>
        <w:t xml:space="preserve"> </w:t>
      </w:r>
      <w:r w:rsidRPr="00AB05CF">
        <w:rPr>
          <w:rFonts w:ascii="Arial" w:hAnsi="Arial" w:cs="Arial"/>
        </w:rPr>
        <w:t>Dredging International NV und Van den Herik Kusten</w:t>
      </w:r>
      <w:r>
        <w:rPr>
          <w:rFonts w:ascii="Arial" w:hAnsi="Arial" w:cs="Arial"/>
        </w:rPr>
        <w:t xml:space="preserve"> </w:t>
      </w:r>
      <w:r w:rsidRPr="00AB05CF">
        <w:rPr>
          <w:rFonts w:ascii="Arial" w:hAnsi="Arial" w:cs="Arial"/>
        </w:rPr>
        <w:t xml:space="preserve">Oeverwerken B.V. wird Depenbrock Bau </w:t>
      </w:r>
      <w:r>
        <w:rPr>
          <w:rFonts w:ascii="Arial" w:hAnsi="Arial" w:cs="Arial"/>
        </w:rPr>
        <w:t>ü</w:t>
      </w:r>
      <w:r w:rsidRPr="00AB05CF">
        <w:rPr>
          <w:rFonts w:ascii="Arial" w:hAnsi="Arial" w:cs="Arial"/>
        </w:rPr>
        <w:t>ber eine</w:t>
      </w:r>
      <w:r>
        <w:rPr>
          <w:rFonts w:ascii="Arial" w:hAnsi="Arial" w:cs="Arial"/>
        </w:rPr>
        <w:t xml:space="preserve"> </w:t>
      </w:r>
      <w:r w:rsidRPr="00AB05CF">
        <w:rPr>
          <w:rFonts w:ascii="Arial" w:hAnsi="Arial" w:cs="Arial"/>
        </w:rPr>
        <w:t>Bauzeit von vier Jahren die Kanalsohle auf der Oststrecke</w:t>
      </w:r>
      <w:r>
        <w:rPr>
          <w:rFonts w:ascii="Arial" w:hAnsi="Arial" w:cs="Arial"/>
        </w:rPr>
        <w:t xml:space="preserve"> </w:t>
      </w:r>
      <w:r w:rsidRPr="00AB05CF">
        <w:rPr>
          <w:rFonts w:ascii="Arial" w:hAnsi="Arial" w:cs="Arial"/>
        </w:rPr>
        <w:t>von derzeit 44 Meter auf mindestens 70 Meter</w:t>
      </w:r>
      <w:r>
        <w:rPr>
          <w:rFonts w:ascii="Arial" w:hAnsi="Arial" w:cs="Arial"/>
        </w:rPr>
        <w:t xml:space="preserve"> </w:t>
      </w:r>
      <w:r w:rsidRPr="00AB05CF">
        <w:rPr>
          <w:rFonts w:ascii="Arial" w:hAnsi="Arial" w:cs="Arial"/>
        </w:rPr>
        <w:t>verbreitern sowie den Kanal durch R</w:t>
      </w:r>
      <w:r>
        <w:rPr>
          <w:rFonts w:ascii="Arial" w:hAnsi="Arial" w:cs="Arial"/>
        </w:rPr>
        <w:t>ü</w:t>
      </w:r>
      <w:r w:rsidRPr="00AB05CF">
        <w:rPr>
          <w:rFonts w:ascii="Arial" w:hAnsi="Arial" w:cs="Arial"/>
        </w:rPr>
        <w:t>ckverlegung der</w:t>
      </w:r>
      <w:r>
        <w:rPr>
          <w:rFonts w:ascii="Arial" w:hAnsi="Arial" w:cs="Arial"/>
        </w:rPr>
        <w:t xml:space="preserve"> </w:t>
      </w:r>
      <w:r w:rsidRPr="00AB05CF">
        <w:rPr>
          <w:rFonts w:ascii="Arial" w:hAnsi="Arial" w:cs="Arial"/>
        </w:rPr>
        <w:t>n</w:t>
      </w:r>
      <w:r>
        <w:rPr>
          <w:rFonts w:ascii="Arial" w:hAnsi="Arial" w:cs="Arial"/>
        </w:rPr>
        <w:t>ö</w:t>
      </w:r>
      <w:r w:rsidRPr="00AB05CF">
        <w:rPr>
          <w:rFonts w:ascii="Arial" w:hAnsi="Arial" w:cs="Arial"/>
        </w:rPr>
        <w:t>rdlichen B</w:t>
      </w:r>
      <w:r>
        <w:rPr>
          <w:rFonts w:ascii="Arial" w:hAnsi="Arial" w:cs="Arial"/>
        </w:rPr>
        <w:t>ö</w:t>
      </w:r>
      <w:r w:rsidRPr="00AB05CF">
        <w:rPr>
          <w:rFonts w:ascii="Arial" w:hAnsi="Arial" w:cs="Arial"/>
        </w:rPr>
        <w:t>schung ausbauen.</w:t>
      </w:r>
      <w:r>
        <w:rPr>
          <w:rFonts w:ascii="Arial" w:hAnsi="Arial" w:cs="Arial"/>
        </w:rPr>
        <w:t xml:space="preserve"> </w:t>
      </w:r>
      <w:r w:rsidRPr="00AB05CF">
        <w:rPr>
          <w:rFonts w:ascii="Arial" w:hAnsi="Arial" w:cs="Arial"/>
        </w:rPr>
        <w:t>Weil Schiffe immer gr</w:t>
      </w:r>
      <w:r>
        <w:rPr>
          <w:rFonts w:ascii="Arial" w:hAnsi="Arial" w:cs="Arial"/>
        </w:rPr>
        <w:t>öß</w:t>
      </w:r>
      <w:r w:rsidRPr="00AB05CF">
        <w:rPr>
          <w:rFonts w:ascii="Arial" w:hAnsi="Arial" w:cs="Arial"/>
        </w:rPr>
        <w:t>er wurden, verwandelte sich</w:t>
      </w:r>
      <w:r>
        <w:rPr>
          <w:rFonts w:ascii="Arial" w:hAnsi="Arial" w:cs="Arial"/>
        </w:rPr>
        <w:t xml:space="preserve"> </w:t>
      </w:r>
      <w:r w:rsidRPr="00AB05CF">
        <w:rPr>
          <w:rFonts w:ascii="Arial" w:hAnsi="Arial" w:cs="Arial"/>
        </w:rPr>
        <w:t>der NOK zwischen den Ausweichstellen zu einer Art</w:t>
      </w:r>
      <w:r>
        <w:rPr>
          <w:rFonts w:ascii="Arial" w:hAnsi="Arial" w:cs="Arial"/>
        </w:rPr>
        <w:t xml:space="preserve"> </w:t>
      </w:r>
      <w:r w:rsidRPr="00AB05CF">
        <w:rPr>
          <w:rFonts w:ascii="Arial" w:hAnsi="Arial" w:cs="Arial"/>
        </w:rPr>
        <w:t>Einbahnstra</w:t>
      </w:r>
      <w:r>
        <w:rPr>
          <w:rFonts w:ascii="Arial" w:hAnsi="Arial" w:cs="Arial"/>
        </w:rPr>
        <w:t>ß</w:t>
      </w:r>
      <w:r w:rsidRPr="00AB05CF">
        <w:rPr>
          <w:rFonts w:ascii="Arial" w:hAnsi="Arial" w:cs="Arial"/>
        </w:rPr>
        <w:t>e, auf der immer nur ein Schiff auf einmal</w:t>
      </w:r>
      <w:r>
        <w:rPr>
          <w:rFonts w:ascii="Arial" w:hAnsi="Arial" w:cs="Arial"/>
        </w:rPr>
        <w:t xml:space="preserve"> </w:t>
      </w:r>
      <w:r w:rsidRPr="00AB05CF">
        <w:rPr>
          <w:rFonts w:ascii="Arial" w:hAnsi="Arial" w:cs="Arial"/>
        </w:rPr>
        <w:t>durchkam. Der Gegenverkehr musste dann warten – und das kostete Zeit und Geld. Deswegen soll</w:t>
      </w:r>
      <w:r>
        <w:rPr>
          <w:rFonts w:ascii="Arial" w:hAnsi="Arial" w:cs="Arial"/>
        </w:rPr>
        <w:t xml:space="preserve"> </w:t>
      </w:r>
      <w:r w:rsidRPr="00AB05CF">
        <w:rPr>
          <w:rFonts w:ascii="Arial" w:hAnsi="Arial" w:cs="Arial"/>
        </w:rPr>
        <w:t>das Nadel</w:t>
      </w:r>
      <w:r>
        <w:rPr>
          <w:rFonts w:ascii="Arial" w:hAnsi="Arial" w:cs="Arial"/>
        </w:rPr>
        <w:t>ö</w:t>
      </w:r>
      <w:r w:rsidRPr="00AB05CF">
        <w:rPr>
          <w:rFonts w:ascii="Arial" w:hAnsi="Arial" w:cs="Arial"/>
        </w:rPr>
        <w:t>hr verschwinden, die bisherigen Engstellen</w:t>
      </w:r>
      <w:r>
        <w:rPr>
          <w:rFonts w:ascii="Arial" w:hAnsi="Arial" w:cs="Arial"/>
        </w:rPr>
        <w:t xml:space="preserve"> </w:t>
      </w:r>
      <w:r w:rsidRPr="00AB05CF">
        <w:rPr>
          <w:rFonts w:ascii="Arial" w:hAnsi="Arial" w:cs="Arial"/>
        </w:rPr>
        <w:t>beseitigt sowie Kurven durch gr</w:t>
      </w:r>
      <w:r>
        <w:rPr>
          <w:rFonts w:ascii="Arial" w:hAnsi="Arial" w:cs="Arial"/>
        </w:rPr>
        <w:t>öß</w:t>
      </w:r>
      <w:r w:rsidRPr="00AB05CF">
        <w:rPr>
          <w:rFonts w:ascii="Arial" w:hAnsi="Arial" w:cs="Arial"/>
        </w:rPr>
        <w:t>ere Radien entsch</w:t>
      </w:r>
      <w:r>
        <w:rPr>
          <w:rFonts w:ascii="Arial" w:hAnsi="Arial" w:cs="Arial"/>
        </w:rPr>
        <w:t>ä</w:t>
      </w:r>
      <w:r w:rsidRPr="00AB05CF">
        <w:rPr>
          <w:rFonts w:ascii="Arial" w:hAnsi="Arial" w:cs="Arial"/>
        </w:rPr>
        <w:t>rft</w:t>
      </w:r>
      <w:r>
        <w:rPr>
          <w:rFonts w:ascii="Arial" w:hAnsi="Arial" w:cs="Arial"/>
        </w:rPr>
        <w:t xml:space="preserve"> </w:t>
      </w:r>
      <w:r w:rsidRPr="00AB05CF">
        <w:rPr>
          <w:rFonts w:ascii="Arial" w:hAnsi="Arial" w:cs="Arial"/>
        </w:rPr>
        <w:t>werden, was den Begegnungsverkehr – insbesondere</w:t>
      </w:r>
      <w:r>
        <w:rPr>
          <w:rFonts w:ascii="Arial" w:hAnsi="Arial" w:cs="Arial"/>
        </w:rPr>
        <w:t xml:space="preserve"> </w:t>
      </w:r>
      <w:r w:rsidRPr="00AB05CF">
        <w:rPr>
          <w:rFonts w:ascii="Arial" w:hAnsi="Arial" w:cs="Arial"/>
        </w:rPr>
        <w:t>von gr</w:t>
      </w:r>
      <w:r>
        <w:rPr>
          <w:rFonts w:ascii="Arial" w:hAnsi="Arial" w:cs="Arial"/>
        </w:rPr>
        <w:t>öß</w:t>
      </w:r>
      <w:r w:rsidRPr="00AB05CF">
        <w:rPr>
          <w:rFonts w:ascii="Arial" w:hAnsi="Arial" w:cs="Arial"/>
        </w:rPr>
        <w:t>eren Schiffen – erleichtern soll.</w:t>
      </w:r>
      <w:r>
        <w:rPr>
          <w:rFonts w:ascii="Arial" w:hAnsi="Arial" w:cs="Arial"/>
        </w:rPr>
        <w:t xml:space="preserve"> </w:t>
      </w:r>
    </w:p>
    <w:p w14:paraId="27277D8F" w14:textId="77777777" w:rsidR="004B0B8D" w:rsidRDefault="004B0B8D" w:rsidP="004B0B8D">
      <w:pPr>
        <w:rPr>
          <w:rFonts w:ascii="Arial" w:hAnsi="Arial" w:cs="Arial"/>
        </w:rPr>
      </w:pPr>
      <w:r w:rsidRPr="00AB05CF">
        <w:rPr>
          <w:rFonts w:ascii="Arial" w:hAnsi="Arial" w:cs="Arial"/>
        </w:rPr>
        <w:t>Daniel G</w:t>
      </w:r>
      <w:r>
        <w:rPr>
          <w:rFonts w:ascii="Arial" w:hAnsi="Arial" w:cs="Arial"/>
        </w:rPr>
        <w:t>ü</w:t>
      </w:r>
      <w:r w:rsidRPr="00AB05CF">
        <w:rPr>
          <w:rFonts w:ascii="Arial" w:hAnsi="Arial" w:cs="Arial"/>
        </w:rPr>
        <w:t>nther, Ministerpr</w:t>
      </w:r>
      <w:r>
        <w:rPr>
          <w:rFonts w:ascii="Arial" w:hAnsi="Arial" w:cs="Arial"/>
        </w:rPr>
        <w:t>ä</w:t>
      </w:r>
      <w:r w:rsidRPr="00AB05CF">
        <w:rPr>
          <w:rFonts w:ascii="Arial" w:hAnsi="Arial" w:cs="Arial"/>
        </w:rPr>
        <w:t>sident von Schleswig-</w:t>
      </w:r>
      <w:r>
        <w:rPr>
          <w:rFonts w:ascii="Arial" w:hAnsi="Arial" w:cs="Arial"/>
        </w:rPr>
        <w:t xml:space="preserve"> </w:t>
      </w:r>
      <w:r w:rsidRPr="00AB05CF">
        <w:rPr>
          <w:rFonts w:ascii="Arial" w:hAnsi="Arial" w:cs="Arial"/>
        </w:rPr>
        <w:t>Holstein, betonte: „Mit dem heutigen Spatenstich</w:t>
      </w:r>
      <w:r>
        <w:rPr>
          <w:rFonts w:ascii="Arial" w:hAnsi="Arial" w:cs="Arial"/>
        </w:rPr>
        <w:t xml:space="preserve"> </w:t>
      </w:r>
      <w:r w:rsidRPr="00AB05CF">
        <w:rPr>
          <w:rFonts w:ascii="Arial" w:hAnsi="Arial" w:cs="Arial"/>
        </w:rPr>
        <w:t>beginnt eine wichtige Ausbau-Etappe des Nord-Ostsee-</w:t>
      </w:r>
      <w:r>
        <w:rPr>
          <w:rFonts w:ascii="Arial" w:hAnsi="Arial" w:cs="Arial"/>
        </w:rPr>
        <w:t xml:space="preserve"> </w:t>
      </w:r>
      <w:r w:rsidRPr="00AB05CF">
        <w:rPr>
          <w:rFonts w:ascii="Arial" w:hAnsi="Arial" w:cs="Arial"/>
        </w:rPr>
        <w:t>Kanals. Der NOK ist eine Lebensader f</w:t>
      </w:r>
      <w:r>
        <w:rPr>
          <w:rFonts w:ascii="Arial" w:hAnsi="Arial" w:cs="Arial"/>
        </w:rPr>
        <w:t>ü</w:t>
      </w:r>
      <w:r w:rsidRPr="00AB05CF">
        <w:rPr>
          <w:rFonts w:ascii="Arial" w:hAnsi="Arial" w:cs="Arial"/>
        </w:rPr>
        <w:t>r uns in</w:t>
      </w:r>
      <w:r>
        <w:rPr>
          <w:rFonts w:ascii="Arial" w:hAnsi="Arial" w:cs="Arial"/>
        </w:rPr>
        <w:t xml:space="preserve"> </w:t>
      </w:r>
      <w:r w:rsidRPr="00AB05CF">
        <w:rPr>
          <w:rFonts w:ascii="Arial" w:hAnsi="Arial" w:cs="Arial"/>
        </w:rPr>
        <w:t>Schleswig-Holstein und f</w:t>
      </w:r>
      <w:r>
        <w:rPr>
          <w:rFonts w:ascii="Arial" w:hAnsi="Arial" w:cs="Arial"/>
        </w:rPr>
        <w:t>ü</w:t>
      </w:r>
      <w:r w:rsidRPr="00AB05CF">
        <w:rPr>
          <w:rFonts w:ascii="Arial" w:hAnsi="Arial" w:cs="Arial"/>
        </w:rPr>
        <w:t>r die ganze Wirtschaft vor</w:t>
      </w:r>
      <w:r>
        <w:rPr>
          <w:rFonts w:ascii="Arial" w:hAnsi="Arial" w:cs="Arial"/>
        </w:rPr>
        <w:t xml:space="preserve"> </w:t>
      </w:r>
      <w:r w:rsidRPr="00AB05CF">
        <w:rPr>
          <w:rFonts w:ascii="Arial" w:hAnsi="Arial" w:cs="Arial"/>
        </w:rPr>
        <w:t>allem in Nordeuropa. Der Ausbau nimmt mit der</w:t>
      </w:r>
      <w:r>
        <w:rPr>
          <w:rFonts w:ascii="Arial" w:hAnsi="Arial" w:cs="Arial"/>
        </w:rPr>
        <w:t xml:space="preserve"> </w:t>
      </w:r>
      <w:r w:rsidRPr="00AB05CF">
        <w:rPr>
          <w:rFonts w:ascii="Arial" w:hAnsi="Arial" w:cs="Arial"/>
        </w:rPr>
        <w:t>weiteren Schleusenkammer in Brunsb</w:t>
      </w:r>
      <w:r>
        <w:rPr>
          <w:rFonts w:ascii="Arial" w:hAnsi="Arial" w:cs="Arial"/>
        </w:rPr>
        <w:t>ü</w:t>
      </w:r>
      <w:r w:rsidRPr="00AB05CF">
        <w:rPr>
          <w:rFonts w:ascii="Arial" w:hAnsi="Arial" w:cs="Arial"/>
        </w:rPr>
        <w:t>ttel und dem</w:t>
      </w:r>
      <w:r>
        <w:rPr>
          <w:rFonts w:ascii="Arial" w:hAnsi="Arial" w:cs="Arial"/>
        </w:rPr>
        <w:t xml:space="preserve"> </w:t>
      </w:r>
      <w:r w:rsidRPr="00AB05CF">
        <w:rPr>
          <w:rFonts w:ascii="Arial" w:hAnsi="Arial" w:cs="Arial"/>
        </w:rPr>
        <w:t>Oststrecken-Abschnitt die lang ersehnte Fahrt auf.“</w:t>
      </w:r>
      <w:r>
        <w:rPr>
          <w:rFonts w:ascii="Arial" w:hAnsi="Arial" w:cs="Arial"/>
        </w:rPr>
        <w:t xml:space="preserve"> </w:t>
      </w:r>
    </w:p>
    <w:p w14:paraId="310897D7" w14:textId="77777777" w:rsidR="004B0B8D" w:rsidRDefault="004B0B8D" w:rsidP="004B0B8D">
      <w:pPr>
        <w:rPr>
          <w:rFonts w:ascii="Arial" w:hAnsi="Arial" w:cs="Arial"/>
        </w:rPr>
      </w:pPr>
      <w:r w:rsidRPr="00AB05CF">
        <w:rPr>
          <w:rFonts w:ascii="Arial" w:hAnsi="Arial" w:cs="Arial"/>
        </w:rPr>
        <w:t>Daf</w:t>
      </w:r>
      <w:r>
        <w:rPr>
          <w:rFonts w:ascii="Arial" w:hAnsi="Arial" w:cs="Arial"/>
        </w:rPr>
        <w:t>ü</w:t>
      </w:r>
      <w:r w:rsidRPr="00AB05CF">
        <w:rPr>
          <w:rFonts w:ascii="Arial" w:hAnsi="Arial" w:cs="Arial"/>
        </w:rPr>
        <w:t>r sind gewaltige Massenbewegungen seitens der</w:t>
      </w:r>
      <w:r>
        <w:rPr>
          <w:rFonts w:ascii="Arial" w:hAnsi="Arial" w:cs="Arial"/>
        </w:rPr>
        <w:t xml:space="preserve"> </w:t>
      </w:r>
      <w:r w:rsidRPr="00AB05CF">
        <w:rPr>
          <w:rFonts w:ascii="Arial" w:hAnsi="Arial" w:cs="Arial"/>
        </w:rPr>
        <w:t>Arge erforderlich. So sind allein rund 200000 Kubikmeter</w:t>
      </w:r>
      <w:r>
        <w:rPr>
          <w:rFonts w:ascii="Arial" w:hAnsi="Arial" w:cs="Arial"/>
        </w:rPr>
        <w:t xml:space="preserve"> </w:t>
      </w:r>
      <w:r w:rsidRPr="00AB05CF">
        <w:rPr>
          <w:rFonts w:ascii="Arial" w:hAnsi="Arial" w:cs="Arial"/>
        </w:rPr>
        <w:t>Oberboden abzutragen, umzulagern und anzudecken.</w:t>
      </w:r>
      <w:r>
        <w:rPr>
          <w:rFonts w:ascii="Arial" w:hAnsi="Arial" w:cs="Arial"/>
        </w:rPr>
        <w:t xml:space="preserve"> </w:t>
      </w:r>
      <w:r w:rsidRPr="00AB05CF">
        <w:rPr>
          <w:rFonts w:ascii="Arial" w:hAnsi="Arial" w:cs="Arial"/>
        </w:rPr>
        <w:t>Doch der ganz gro</w:t>
      </w:r>
      <w:r>
        <w:rPr>
          <w:rFonts w:ascii="Arial" w:hAnsi="Arial" w:cs="Arial"/>
        </w:rPr>
        <w:t>ß</w:t>
      </w:r>
      <w:r w:rsidRPr="00AB05CF">
        <w:rPr>
          <w:rFonts w:ascii="Arial" w:hAnsi="Arial" w:cs="Arial"/>
        </w:rPr>
        <w:t>e Brocken ist der Trockenbodenabtrag</w:t>
      </w:r>
      <w:r>
        <w:rPr>
          <w:rFonts w:ascii="Arial" w:hAnsi="Arial" w:cs="Arial"/>
        </w:rPr>
        <w:t xml:space="preserve"> </w:t>
      </w:r>
      <w:r w:rsidRPr="00AB05CF">
        <w:rPr>
          <w:rFonts w:ascii="Arial" w:hAnsi="Arial" w:cs="Arial"/>
        </w:rPr>
        <w:t>an der vorhandenen Kanalb</w:t>
      </w:r>
      <w:r>
        <w:rPr>
          <w:rFonts w:ascii="Arial" w:hAnsi="Arial" w:cs="Arial"/>
        </w:rPr>
        <w:t>ö</w:t>
      </w:r>
      <w:r w:rsidRPr="00AB05CF">
        <w:rPr>
          <w:rFonts w:ascii="Arial" w:hAnsi="Arial" w:cs="Arial"/>
        </w:rPr>
        <w:t>schung</w:t>
      </w:r>
      <w:r>
        <w:rPr>
          <w:rFonts w:ascii="Arial" w:hAnsi="Arial" w:cs="Arial"/>
        </w:rPr>
        <w:t xml:space="preserve"> </w:t>
      </w:r>
      <w:r w:rsidRPr="00AB05CF">
        <w:rPr>
          <w:rFonts w:ascii="Arial" w:hAnsi="Arial" w:cs="Arial"/>
        </w:rPr>
        <w:t>von rund + 11 mNN bis + 1,20 mNN in mehreren</w:t>
      </w:r>
      <w:r>
        <w:rPr>
          <w:rFonts w:ascii="Arial" w:hAnsi="Arial" w:cs="Arial"/>
        </w:rPr>
        <w:t xml:space="preserve"> </w:t>
      </w:r>
      <w:r w:rsidRPr="00AB05CF">
        <w:rPr>
          <w:rFonts w:ascii="Arial" w:hAnsi="Arial" w:cs="Arial"/>
        </w:rPr>
        <w:t>Abtragslamellen. „Bis zu 1,5 Millionen Kubikmeter</w:t>
      </w:r>
      <w:r>
        <w:rPr>
          <w:rFonts w:ascii="Arial" w:hAnsi="Arial" w:cs="Arial"/>
        </w:rPr>
        <w:t xml:space="preserve"> </w:t>
      </w:r>
      <w:r w:rsidRPr="00AB05CF">
        <w:rPr>
          <w:rFonts w:ascii="Arial" w:hAnsi="Arial" w:cs="Arial"/>
        </w:rPr>
        <w:t>m</w:t>
      </w:r>
      <w:r>
        <w:rPr>
          <w:rFonts w:ascii="Arial" w:hAnsi="Arial" w:cs="Arial"/>
        </w:rPr>
        <w:t>ü</w:t>
      </w:r>
      <w:r w:rsidRPr="00AB05CF">
        <w:rPr>
          <w:rFonts w:ascii="Arial" w:hAnsi="Arial" w:cs="Arial"/>
        </w:rPr>
        <w:t>ssen an Trockenboden entfernt, abtransportiert und</w:t>
      </w:r>
      <w:r>
        <w:rPr>
          <w:rFonts w:ascii="Arial" w:hAnsi="Arial" w:cs="Arial"/>
        </w:rPr>
        <w:t xml:space="preserve"> </w:t>
      </w:r>
      <w:r w:rsidRPr="00AB05CF">
        <w:rPr>
          <w:rFonts w:ascii="Arial" w:hAnsi="Arial" w:cs="Arial"/>
        </w:rPr>
        <w:t>auf zwei Ablagerungsfl</w:t>
      </w:r>
      <w:r>
        <w:rPr>
          <w:rFonts w:ascii="Arial" w:hAnsi="Arial" w:cs="Arial"/>
        </w:rPr>
        <w:t>ä</w:t>
      </w:r>
      <w:r w:rsidRPr="00AB05CF">
        <w:rPr>
          <w:rFonts w:ascii="Arial" w:hAnsi="Arial" w:cs="Arial"/>
        </w:rPr>
        <w:t>chen eingebaut werden“, erkl</w:t>
      </w:r>
      <w:r>
        <w:rPr>
          <w:rFonts w:ascii="Arial" w:hAnsi="Arial" w:cs="Arial"/>
        </w:rPr>
        <w:t>ä</w:t>
      </w:r>
      <w:r w:rsidRPr="00AB05CF">
        <w:rPr>
          <w:rFonts w:ascii="Arial" w:hAnsi="Arial" w:cs="Arial"/>
        </w:rPr>
        <w:t>rt</w:t>
      </w:r>
      <w:r>
        <w:rPr>
          <w:rFonts w:ascii="Arial" w:hAnsi="Arial" w:cs="Arial"/>
        </w:rPr>
        <w:t xml:space="preserve"> </w:t>
      </w:r>
      <w:r w:rsidRPr="00AB05CF">
        <w:rPr>
          <w:rFonts w:ascii="Arial" w:hAnsi="Arial" w:cs="Arial"/>
        </w:rPr>
        <w:t>Depenbrock-Projektleiter Leonard Heckel als Vertreter</w:t>
      </w:r>
      <w:r>
        <w:rPr>
          <w:rFonts w:ascii="Arial" w:hAnsi="Arial" w:cs="Arial"/>
        </w:rPr>
        <w:t xml:space="preserve"> </w:t>
      </w:r>
      <w:r w:rsidRPr="00AB05CF">
        <w:rPr>
          <w:rFonts w:ascii="Arial" w:hAnsi="Arial" w:cs="Arial"/>
        </w:rPr>
        <w:t>der Arge und f</w:t>
      </w:r>
      <w:r>
        <w:rPr>
          <w:rFonts w:ascii="Arial" w:hAnsi="Arial" w:cs="Arial"/>
        </w:rPr>
        <w:t>ü</w:t>
      </w:r>
      <w:r w:rsidRPr="00AB05CF">
        <w:rPr>
          <w:rFonts w:ascii="Arial" w:hAnsi="Arial" w:cs="Arial"/>
        </w:rPr>
        <w:t>gt hinzu: „Rund 750 000 Kubikmeter</w:t>
      </w:r>
      <w:r>
        <w:rPr>
          <w:rFonts w:ascii="Arial" w:hAnsi="Arial" w:cs="Arial"/>
        </w:rPr>
        <w:t xml:space="preserve"> </w:t>
      </w:r>
      <w:r w:rsidRPr="00AB05CF">
        <w:rPr>
          <w:rFonts w:ascii="Arial" w:hAnsi="Arial" w:cs="Arial"/>
        </w:rPr>
        <w:t>davon muss auf Schuten verladen werden, dann von der</w:t>
      </w:r>
      <w:r>
        <w:rPr>
          <w:rFonts w:ascii="Arial" w:hAnsi="Arial" w:cs="Arial"/>
        </w:rPr>
        <w:t xml:space="preserve"> </w:t>
      </w:r>
      <w:r w:rsidRPr="00AB05CF">
        <w:rPr>
          <w:rFonts w:ascii="Arial" w:hAnsi="Arial" w:cs="Arial"/>
        </w:rPr>
        <w:t>Nord- auf die S</w:t>
      </w:r>
      <w:r>
        <w:rPr>
          <w:rFonts w:ascii="Arial" w:hAnsi="Arial" w:cs="Arial"/>
        </w:rPr>
        <w:t>ü</w:t>
      </w:r>
      <w:r w:rsidRPr="00AB05CF">
        <w:rPr>
          <w:rFonts w:ascii="Arial" w:hAnsi="Arial" w:cs="Arial"/>
        </w:rPr>
        <w:t>dseite des NOK verfahren, dort entladen</w:t>
      </w:r>
      <w:r>
        <w:rPr>
          <w:rFonts w:ascii="Arial" w:hAnsi="Arial" w:cs="Arial"/>
        </w:rPr>
        <w:t xml:space="preserve"> </w:t>
      </w:r>
      <w:r w:rsidRPr="00AB05CF">
        <w:rPr>
          <w:rFonts w:ascii="Arial" w:hAnsi="Arial" w:cs="Arial"/>
        </w:rPr>
        <w:t xml:space="preserve">und verarbeitet werden.“ </w:t>
      </w:r>
    </w:p>
    <w:p w14:paraId="31B5D21F" w14:textId="77777777" w:rsidR="004B0B8D" w:rsidRDefault="004B0B8D" w:rsidP="004B0B8D">
      <w:pPr>
        <w:rPr>
          <w:rFonts w:ascii="Arial" w:hAnsi="Arial" w:cs="Arial"/>
        </w:rPr>
      </w:pPr>
      <w:r w:rsidRPr="00AB05CF">
        <w:rPr>
          <w:rFonts w:ascii="Arial" w:hAnsi="Arial" w:cs="Arial"/>
        </w:rPr>
        <w:t>Die Nassbaggerarbeiten</w:t>
      </w:r>
      <w:r>
        <w:rPr>
          <w:rFonts w:ascii="Arial" w:hAnsi="Arial" w:cs="Arial"/>
        </w:rPr>
        <w:t xml:space="preserve"> </w:t>
      </w:r>
      <w:r w:rsidRPr="00AB05CF">
        <w:rPr>
          <w:rFonts w:ascii="Arial" w:hAnsi="Arial" w:cs="Arial"/>
        </w:rPr>
        <w:t>erfolgen au</w:t>
      </w:r>
      <w:r>
        <w:rPr>
          <w:rFonts w:ascii="Arial" w:hAnsi="Arial" w:cs="Arial"/>
        </w:rPr>
        <w:t>ß</w:t>
      </w:r>
      <w:r w:rsidRPr="00AB05CF">
        <w:rPr>
          <w:rFonts w:ascii="Arial" w:hAnsi="Arial" w:cs="Arial"/>
        </w:rPr>
        <w:t>erhalb der Hauptfahrrinne. Das dabei anfallende</w:t>
      </w:r>
      <w:r>
        <w:rPr>
          <w:rFonts w:ascii="Arial" w:hAnsi="Arial" w:cs="Arial"/>
        </w:rPr>
        <w:t xml:space="preserve"> </w:t>
      </w:r>
      <w:r w:rsidRPr="00AB05CF">
        <w:rPr>
          <w:rFonts w:ascii="Arial" w:hAnsi="Arial" w:cs="Arial"/>
        </w:rPr>
        <w:t>Baggergut – etwa 1,1 Millionen Kubikmeter –</w:t>
      </w:r>
      <w:r>
        <w:rPr>
          <w:rFonts w:ascii="Arial" w:hAnsi="Arial" w:cs="Arial"/>
        </w:rPr>
        <w:t xml:space="preserve"> </w:t>
      </w:r>
      <w:r w:rsidRPr="00AB05CF">
        <w:rPr>
          <w:rFonts w:ascii="Arial" w:hAnsi="Arial" w:cs="Arial"/>
        </w:rPr>
        <w:t xml:space="preserve">muss zudem per Schuten </w:t>
      </w:r>
      <w:r>
        <w:rPr>
          <w:rFonts w:ascii="Arial" w:hAnsi="Arial" w:cs="Arial"/>
        </w:rPr>
        <w:t>ü</w:t>
      </w:r>
      <w:r w:rsidRPr="00AB05CF">
        <w:rPr>
          <w:rFonts w:ascii="Arial" w:hAnsi="Arial" w:cs="Arial"/>
        </w:rPr>
        <w:t>ber die Ostsee auf eine von</w:t>
      </w:r>
      <w:r>
        <w:rPr>
          <w:rFonts w:ascii="Arial" w:hAnsi="Arial" w:cs="Arial"/>
        </w:rPr>
        <w:t xml:space="preserve"> </w:t>
      </w:r>
      <w:r w:rsidRPr="00AB05CF">
        <w:rPr>
          <w:rFonts w:ascii="Arial" w:hAnsi="Arial" w:cs="Arial"/>
        </w:rPr>
        <w:t>der Baustelle rund 46 Kilometer entfernte Fl</w:t>
      </w:r>
      <w:r>
        <w:rPr>
          <w:rFonts w:ascii="Arial" w:hAnsi="Arial" w:cs="Arial"/>
        </w:rPr>
        <w:t>ä</w:t>
      </w:r>
      <w:r w:rsidRPr="00AB05CF">
        <w:rPr>
          <w:rFonts w:ascii="Arial" w:hAnsi="Arial" w:cs="Arial"/>
        </w:rPr>
        <w:t>che in die</w:t>
      </w:r>
      <w:r>
        <w:rPr>
          <w:rFonts w:ascii="Arial" w:hAnsi="Arial" w:cs="Arial"/>
        </w:rPr>
        <w:t xml:space="preserve"> </w:t>
      </w:r>
      <w:r w:rsidRPr="00AB05CF">
        <w:rPr>
          <w:rFonts w:ascii="Arial" w:hAnsi="Arial" w:cs="Arial"/>
        </w:rPr>
        <w:t>Eckernf</w:t>
      </w:r>
      <w:r>
        <w:rPr>
          <w:rFonts w:ascii="Arial" w:hAnsi="Arial" w:cs="Arial"/>
        </w:rPr>
        <w:t>ö</w:t>
      </w:r>
      <w:r w:rsidRPr="00AB05CF">
        <w:rPr>
          <w:rFonts w:ascii="Arial" w:hAnsi="Arial" w:cs="Arial"/>
        </w:rPr>
        <w:t>rder Bucht gebracht werden, wo es dann abgekippt</w:t>
      </w:r>
      <w:r>
        <w:rPr>
          <w:rFonts w:ascii="Arial" w:hAnsi="Arial" w:cs="Arial"/>
        </w:rPr>
        <w:t xml:space="preserve"> </w:t>
      </w:r>
      <w:r w:rsidRPr="00AB05CF">
        <w:rPr>
          <w:rFonts w:ascii="Arial" w:hAnsi="Arial" w:cs="Arial"/>
        </w:rPr>
        <w:t>wird. Zu den weiteren Aufgaben geh</w:t>
      </w:r>
      <w:r>
        <w:rPr>
          <w:rFonts w:ascii="Arial" w:hAnsi="Arial" w:cs="Arial"/>
        </w:rPr>
        <w:t>ö</w:t>
      </w:r>
      <w:r w:rsidRPr="00AB05CF">
        <w:rPr>
          <w:rFonts w:ascii="Arial" w:hAnsi="Arial" w:cs="Arial"/>
        </w:rPr>
        <w:t>rt nicht nur</w:t>
      </w:r>
      <w:r>
        <w:rPr>
          <w:rFonts w:ascii="Arial" w:hAnsi="Arial" w:cs="Arial"/>
        </w:rPr>
        <w:t xml:space="preserve"> </w:t>
      </w:r>
      <w:r w:rsidRPr="00AB05CF">
        <w:rPr>
          <w:rFonts w:ascii="Arial" w:hAnsi="Arial" w:cs="Arial"/>
        </w:rPr>
        <w:t>ein umfangreicher Bodenaustausch, sondern auch das</w:t>
      </w:r>
      <w:r>
        <w:rPr>
          <w:rFonts w:ascii="Arial" w:hAnsi="Arial" w:cs="Arial"/>
        </w:rPr>
        <w:t xml:space="preserve"> </w:t>
      </w:r>
      <w:r w:rsidRPr="00AB05CF">
        <w:rPr>
          <w:rFonts w:ascii="Arial" w:hAnsi="Arial" w:cs="Arial"/>
        </w:rPr>
        <w:t>Vorbereiten von Bodenlagerfl</w:t>
      </w:r>
      <w:r>
        <w:rPr>
          <w:rFonts w:ascii="Arial" w:hAnsi="Arial" w:cs="Arial"/>
        </w:rPr>
        <w:t>ä</w:t>
      </w:r>
      <w:r w:rsidRPr="00AB05CF">
        <w:rPr>
          <w:rFonts w:ascii="Arial" w:hAnsi="Arial" w:cs="Arial"/>
        </w:rPr>
        <w:t>chen.</w:t>
      </w:r>
      <w:r>
        <w:rPr>
          <w:rFonts w:ascii="Arial" w:hAnsi="Arial" w:cs="Arial"/>
        </w:rPr>
        <w:t xml:space="preserve"> </w:t>
      </w:r>
      <w:r>
        <w:rPr>
          <w:rFonts w:ascii="Arial" w:hAnsi="Arial" w:cs="Arial"/>
          <w:b/>
        </w:rPr>
        <w:t xml:space="preserve"> </w:t>
      </w:r>
      <w:r w:rsidRPr="00AB05CF">
        <w:rPr>
          <w:rFonts w:ascii="Arial" w:hAnsi="Arial" w:cs="Arial"/>
        </w:rPr>
        <w:t>32000 Kubikmeter belasteter B</w:t>
      </w:r>
      <w:r>
        <w:rPr>
          <w:rFonts w:ascii="Arial" w:hAnsi="Arial" w:cs="Arial"/>
        </w:rPr>
        <w:t>ö</w:t>
      </w:r>
      <w:r w:rsidRPr="00AB05CF">
        <w:rPr>
          <w:rFonts w:ascii="Arial" w:hAnsi="Arial" w:cs="Arial"/>
        </w:rPr>
        <w:t>den werden gesondert</w:t>
      </w:r>
      <w:r>
        <w:rPr>
          <w:rFonts w:ascii="Arial" w:hAnsi="Arial" w:cs="Arial"/>
        </w:rPr>
        <w:t xml:space="preserve"> </w:t>
      </w:r>
      <w:r w:rsidRPr="00AB05CF">
        <w:rPr>
          <w:rFonts w:ascii="Arial" w:hAnsi="Arial" w:cs="Arial"/>
        </w:rPr>
        <w:t>gel</w:t>
      </w:r>
      <w:r>
        <w:rPr>
          <w:rFonts w:ascii="Arial" w:hAnsi="Arial" w:cs="Arial"/>
        </w:rPr>
        <w:t>ö</w:t>
      </w:r>
      <w:r w:rsidRPr="00AB05CF">
        <w:rPr>
          <w:rFonts w:ascii="Arial" w:hAnsi="Arial" w:cs="Arial"/>
        </w:rPr>
        <w:t>st, in separaten Haufwerken gesammelt, nach</w:t>
      </w:r>
      <w:r>
        <w:rPr>
          <w:rFonts w:ascii="Arial" w:hAnsi="Arial" w:cs="Arial"/>
        </w:rPr>
        <w:t xml:space="preserve"> </w:t>
      </w:r>
      <w:r w:rsidRPr="00AB05CF">
        <w:rPr>
          <w:rFonts w:ascii="Arial" w:hAnsi="Arial" w:cs="Arial"/>
        </w:rPr>
        <w:t>den allgemein g</w:t>
      </w:r>
      <w:r>
        <w:rPr>
          <w:rFonts w:ascii="Arial" w:hAnsi="Arial" w:cs="Arial"/>
        </w:rPr>
        <w:t>ü</w:t>
      </w:r>
      <w:r w:rsidRPr="00AB05CF">
        <w:rPr>
          <w:rFonts w:ascii="Arial" w:hAnsi="Arial" w:cs="Arial"/>
        </w:rPr>
        <w:t>ltigen abfallrechtlichen Vorschriften</w:t>
      </w:r>
      <w:r>
        <w:rPr>
          <w:rFonts w:ascii="Arial" w:hAnsi="Arial" w:cs="Arial"/>
        </w:rPr>
        <w:t xml:space="preserve"> </w:t>
      </w:r>
      <w:r w:rsidRPr="00AB05CF">
        <w:rPr>
          <w:rFonts w:ascii="Arial" w:hAnsi="Arial" w:cs="Arial"/>
        </w:rPr>
        <w:t>chemisch analysiert und dann gezielt zu einer Deponie</w:t>
      </w:r>
      <w:r>
        <w:rPr>
          <w:rFonts w:ascii="Arial" w:hAnsi="Arial" w:cs="Arial"/>
        </w:rPr>
        <w:t xml:space="preserve"> </w:t>
      </w:r>
      <w:r w:rsidRPr="00AB05CF">
        <w:rPr>
          <w:rFonts w:ascii="Arial" w:hAnsi="Arial" w:cs="Arial"/>
        </w:rPr>
        <w:t xml:space="preserve">zur Entsorgung gebracht. </w:t>
      </w:r>
    </w:p>
    <w:p w14:paraId="274ABFE3" w14:textId="77777777" w:rsidR="004B0B8D" w:rsidRDefault="004B0B8D" w:rsidP="004B0B8D">
      <w:pPr>
        <w:rPr>
          <w:rFonts w:ascii="Arial" w:hAnsi="Arial" w:cs="Arial"/>
        </w:rPr>
      </w:pPr>
      <w:r w:rsidRPr="00AB05CF">
        <w:rPr>
          <w:rFonts w:ascii="Arial" w:hAnsi="Arial" w:cs="Arial"/>
        </w:rPr>
        <w:t>„Im Zuge der Ausschreibung</w:t>
      </w:r>
      <w:r>
        <w:rPr>
          <w:rFonts w:ascii="Arial" w:hAnsi="Arial" w:cs="Arial"/>
        </w:rPr>
        <w:t xml:space="preserve"> </w:t>
      </w:r>
      <w:r w:rsidRPr="00AB05CF">
        <w:rPr>
          <w:rFonts w:ascii="Arial" w:hAnsi="Arial" w:cs="Arial"/>
        </w:rPr>
        <w:t>hat der Auftraggeber bereits umfangreiche Sondierungen</w:t>
      </w:r>
      <w:r>
        <w:rPr>
          <w:rFonts w:ascii="Arial" w:hAnsi="Arial" w:cs="Arial"/>
        </w:rPr>
        <w:t xml:space="preserve"> </w:t>
      </w:r>
      <w:r w:rsidRPr="00AB05CF">
        <w:rPr>
          <w:rFonts w:ascii="Arial" w:hAnsi="Arial" w:cs="Arial"/>
        </w:rPr>
        <w:t>und Beprobungen durchgef</w:t>
      </w:r>
      <w:r>
        <w:rPr>
          <w:rFonts w:ascii="Arial" w:hAnsi="Arial" w:cs="Arial"/>
        </w:rPr>
        <w:t>ü</w:t>
      </w:r>
      <w:r w:rsidRPr="00AB05CF">
        <w:rPr>
          <w:rFonts w:ascii="Arial" w:hAnsi="Arial" w:cs="Arial"/>
        </w:rPr>
        <w:t>hrt und somit</w:t>
      </w:r>
      <w:r>
        <w:rPr>
          <w:rFonts w:ascii="Arial" w:hAnsi="Arial" w:cs="Arial"/>
        </w:rPr>
        <w:t xml:space="preserve"> </w:t>
      </w:r>
      <w:r w:rsidRPr="00AB05CF">
        <w:rPr>
          <w:rFonts w:ascii="Arial" w:hAnsi="Arial" w:cs="Arial"/>
        </w:rPr>
        <w:t>k</w:t>
      </w:r>
      <w:r>
        <w:rPr>
          <w:rFonts w:ascii="Arial" w:hAnsi="Arial" w:cs="Arial"/>
        </w:rPr>
        <w:t>ö</w:t>
      </w:r>
      <w:r w:rsidRPr="00AB05CF">
        <w:rPr>
          <w:rFonts w:ascii="Arial" w:hAnsi="Arial" w:cs="Arial"/>
        </w:rPr>
        <w:t>nnen bereits Bereiche beim Trockenbodenabtrag</w:t>
      </w:r>
      <w:r>
        <w:rPr>
          <w:rFonts w:ascii="Arial" w:hAnsi="Arial" w:cs="Arial"/>
        </w:rPr>
        <w:t xml:space="preserve"> </w:t>
      </w:r>
      <w:r w:rsidRPr="00AB05CF">
        <w:rPr>
          <w:rFonts w:ascii="Arial" w:hAnsi="Arial" w:cs="Arial"/>
        </w:rPr>
        <w:t>hinsichtlich Auff</w:t>
      </w:r>
      <w:r>
        <w:rPr>
          <w:rFonts w:ascii="Arial" w:hAnsi="Arial" w:cs="Arial"/>
        </w:rPr>
        <w:t>ä</w:t>
      </w:r>
      <w:r w:rsidRPr="00AB05CF">
        <w:rPr>
          <w:rFonts w:ascii="Arial" w:hAnsi="Arial" w:cs="Arial"/>
        </w:rPr>
        <w:t>lligkeiten eingegrenzt werden. Die</w:t>
      </w:r>
      <w:r>
        <w:rPr>
          <w:rFonts w:ascii="Arial" w:hAnsi="Arial" w:cs="Arial"/>
        </w:rPr>
        <w:t xml:space="preserve"> </w:t>
      </w:r>
      <w:r w:rsidRPr="00AB05CF">
        <w:rPr>
          <w:rFonts w:ascii="Arial" w:hAnsi="Arial" w:cs="Arial"/>
        </w:rPr>
        <w:t>meisten belasteten B</w:t>
      </w:r>
      <w:r>
        <w:rPr>
          <w:rFonts w:ascii="Arial" w:hAnsi="Arial" w:cs="Arial"/>
        </w:rPr>
        <w:t>ö</w:t>
      </w:r>
      <w:r w:rsidRPr="00AB05CF">
        <w:rPr>
          <w:rFonts w:ascii="Arial" w:hAnsi="Arial" w:cs="Arial"/>
        </w:rPr>
        <w:t>den befinden sich unmittelbar</w:t>
      </w:r>
      <w:r>
        <w:rPr>
          <w:rFonts w:ascii="Arial" w:hAnsi="Arial" w:cs="Arial"/>
        </w:rPr>
        <w:t xml:space="preserve"> </w:t>
      </w:r>
      <w:r w:rsidRPr="00AB05CF">
        <w:rPr>
          <w:rFonts w:ascii="Arial" w:hAnsi="Arial" w:cs="Arial"/>
        </w:rPr>
        <w:t>an oder unter der Oberfl</w:t>
      </w:r>
      <w:r>
        <w:rPr>
          <w:rFonts w:ascii="Arial" w:hAnsi="Arial" w:cs="Arial"/>
        </w:rPr>
        <w:t>ä</w:t>
      </w:r>
      <w:r w:rsidRPr="00AB05CF">
        <w:rPr>
          <w:rFonts w:ascii="Arial" w:hAnsi="Arial" w:cs="Arial"/>
        </w:rPr>
        <w:t>che des Urgel</w:t>
      </w:r>
      <w:r>
        <w:rPr>
          <w:rFonts w:ascii="Arial" w:hAnsi="Arial" w:cs="Arial"/>
        </w:rPr>
        <w:t>ä</w:t>
      </w:r>
      <w:r w:rsidRPr="00AB05CF">
        <w:rPr>
          <w:rFonts w:ascii="Arial" w:hAnsi="Arial" w:cs="Arial"/>
        </w:rPr>
        <w:t>ndes und sind</w:t>
      </w:r>
      <w:r>
        <w:rPr>
          <w:rFonts w:ascii="Arial" w:hAnsi="Arial" w:cs="Arial"/>
        </w:rPr>
        <w:t xml:space="preserve"> </w:t>
      </w:r>
      <w:r w:rsidRPr="00AB05CF">
        <w:rPr>
          <w:rFonts w:ascii="Arial" w:hAnsi="Arial" w:cs="Arial"/>
        </w:rPr>
        <w:t>teils mit blo</w:t>
      </w:r>
      <w:r>
        <w:rPr>
          <w:rFonts w:ascii="Arial" w:hAnsi="Arial" w:cs="Arial"/>
        </w:rPr>
        <w:t>ß</w:t>
      </w:r>
      <w:r w:rsidRPr="00AB05CF">
        <w:rPr>
          <w:rFonts w:ascii="Arial" w:hAnsi="Arial" w:cs="Arial"/>
        </w:rPr>
        <w:t>em Auge sichtbar“, stellt Leonard Heckel</w:t>
      </w:r>
      <w:r>
        <w:rPr>
          <w:rFonts w:ascii="Arial" w:hAnsi="Arial" w:cs="Arial"/>
        </w:rPr>
        <w:t xml:space="preserve"> </w:t>
      </w:r>
      <w:r w:rsidRPr="00AB05CF">
        <w:rPr>
          <w:rFonts w:ascii="Arial" w:hAnsi="Arial" w:cs="Arial"/>
        </w:rPr>
        <w:t>dar.</w:t>
      </w:r>
      <w:r>
        <w:rPr>
          <w:rFonts w:ascii="Arial" w:hAnsi="Arial" w:cs="Arial"/>
        </w:rPr>
        <w:t xml:space="preserve"> </w:t>
      </w:r>
    </w:p>
    <w:p w14:paraId="79B02C05" w14:textId="77777777" w:rsidR="004B0B8D" w:rsidRDefault="004B0B8D" w:rsidP="004B0B8D">
      <w:pPr>
        <w:rPr>
          <w:rFonts w:ascii="Arial" w:hAnsi="Arial" w:cs="Arial"/>
        </w:rPr>
      </w:pPr>
      <w:r w:rsidRPr="00AB05CF">
        <w:rPr>
          <w:rFonts w:ascii="Arial" w:hAnsi="Arial" w:cs="Arial"/>
        </w:rPr>
        <w:t>F</w:t>
      </w:r>
      <w:r>
        <w:rPr>
          <w:rFonts w:ascii="Arial" w:hAnsi="Arial" w:cs="Arial"/>
        </w:rPr>
        <w:t>ü</w:t>
      </w:r>
      <w:r w:rsidRPr="00AB05CF">
        <w:rPr>
          <w:rFonts w:ascii="Arial" w:hAnsi="Arial" w:cs="Arial"/>
        </w:rPr>
        <w:t>r jedes in sich eigenst</w:t>
      </w:r>
      <w:r>
        <w:rPr>
          <w:rFonts w:ascii="Arial" w:hAnsi="Arial" w:cs="Arial"/>
        </w:rPr>
        <w:t>ä</w:t>
      </w:r>
      <w:r w:rsidRPr="00AB05CF">
        <w:rPr>
          <w:rFonts w:ascii="Arial" w:hAnsi="Arial" w:cs="Arial"/>
        </w:rPr>
        <w:t>ndige Baufeld sind Baustelleneinrichtungsfl</w:t>
      </w:r>
      <w:r>
        <w:rPr>
          <w:rFonts w:ascii="Arial" w:hAnsi="Arial" w:cs="Arial"/>
        </w:rPr>
        <w:t>ä</w:t>
      </w:r>
      <w:r w:rsidRPr="00AB05CF">
        <w:rPr>
          <w:rFonts w:ascii="Arial" w:hAnsi="Arial" w:cs="Arial"/>
        </w:rPr>
        <w:t>chen</w:t>
      </w:r>
      <w:r>
        <w:rPr>
          <w:rFonts w:ascii="Arial" w:hAnsi="Arial" w:cs="Arial"/>
        </w:rPr>
        <w:t xml:space="preserve"> </w:t>
      </w:r>
      <w:r w:rsidRPr="00AB05CF">
        <w:rPr>
          <w:rFonts w:ascii="Arial" w:hAnsi="Arial" w:cs="Arial"/>
        </w:rPr>
        <w:t>vorgesehen. Das gr</w:t>
      </w:r>
      <w:r>
        <w:rPr>
          <w:rFonts w:ascii="Arial" w:hAnsi="Arial" w:cs="Arial"/>
        </w:rPr>
        <w:t>öß</w:t>
      </w:r>
      <w:r w:rsidRPr="00AB05CF">
        <w:rPr>
          <w:rFonts w:ascii="Arial" w:hAnsi="Arial" w:cs="Arial"/>
        </w:rPr>
        <w:t>te ist</w:t>
      </w:r>
      <w:r>
        <w:rPr>
          <w:rFonts w:ascii="Arial" w:hAnsi="Arial" w:cs="Arial"/>
        </w:rPr>
        <w:t xml:space="preserve"> </w:t>
      </w:r>
      <w:r w:rsidRPr="00AB05CF">
        <w:rPr>
          <w:rFonts w:ascii="Arial" w:hAnsi="Arial" w:cs="Arial"/>
        </w:rPr>
        <w:t>eine rund 6000 Quadratmeter gro</w:t>
      </w:r>
      <w:r>
        <w:rPr>
          <w:rFonts w:ascii="Arial" w:hAnsi="Arial" w:cs="Arial"/>
        </w:rPr>
        <w:t>ß</w:t>
      </w:r>
      <w:r w:rsidRPr="00AB05CF">
        <w:rPr>
          <w:rFonts w:ascii="Arial" w:hAnsi="Arial" w:cs="Arial"/>
        </w:rPr>
        <w:t>e Baustelleneinrichtungsfl</w:t>
      </w:r>
      <w:r>
        <w:rPr>
          <w:rFonts w:ascii="Arial" w:hAnsi="Arial" w:cs="Arial"/>
        </w:rPr>
        <w:t>ä</w:t>
      </w:r>
      <w:r w:rsidRPr="00AB05CF">
        <w:rPr>
          <w:rFonts w:ascii="Arial" w:hAnsi="Arial" w:cs="Arial"/>
        </w:rPr>
        <w:t>che</w:t>
      </w:r>
      <w:r>
        <w:rPr>
          <w:rFonts w:ascii="Arial" w:hAnsi="Arial" w:cs="Arial"/>
        </w:rPr>
        <w:t xml:space="preserve"> </w:t>
      </w:r>
      <w:r w:rsidRPr="00AB05CF">
        <w:rPr>
          <w:rFonts w:ascii="Arial" w:hAnsi="Arial" w:cs="Arial"/>
        </w:rPr>
        <w:t>mit coronakon</w:t>
      </w:r>
      <w:r w:rsidRPr="00AB05CF">
        <w:rPr>
          <w:rFonts w:ascii="Arial" w:hAnsi="Arial" w:cs="Arial"/>
        </w:rPr>
        <w:lastRenderedPageBreak/>
        <w:t>formen Baub</w:t>
      </w:r>
      <w:r>
        <w:rPr>
          <w:rFonts w:ascii="Arial" w:hAnsi="Arial" w:cs="Arial"/>
        </w:rPr>
        <w:t>ü</w:t>
      </w:r>
      <w:r w:rsidRPr="00AB05CF">
        <w:rPr>
          <w:rFonts w:ascii="Arial" w:hAnsi="Arial" w:cs="Arial"/>
        </w:rPr>
        <w:t>ros. Des</w:t>
      </w:r>
      <w:r>
        <w:rPr>
          <w:rFonts w:ascii="Arial" w:hAnsi="Arial" w:cs="Arial"/>
        </w:rPr>
        <w:t xml:space="preserve"> </w:t>
      </w:r>
      <w:r w:rsidRPr="00AB05CF">
        <w:rPr>
          <w:rFonts w:ascii="Arial" w:hAnsi="Arial" w:cs="Arial"/>
        </w:rPr>
        <w:t>Weiteren m</w:t>
      </w:r>
      <w:r>
        <w:rPr>
          <w:rFonts w:ascii="Arial" w:hAnsi="Arial" w:cs="Arial"/>
        </w:rPr>
        <w:t>ü</w:t>
      </w:r>
      <w:r w:rsidRPr="00AB05CF">
        <w:rPr>
          <w:rFonts w:ascii="Arial" w:hAnsi="Arial" w:cs="Arial"/>
        </w:rPr>
        <w:t>ssen 2500 Meter lange Baustellenstra</w:t>
      </w:r>
      <w:r>
        <w:rPr>
          <w:rFonts w:ascii="Arial" w:hAnsi="Arial" w:cs="Arial"/>
        </w:rPr>
        <w:t>ß</w:t>
      </w:r>
      <w:r w:rsidRPr="00AB05CF">
        <w:rPr>
          <w:rFonts w:ascii="Arial" w:hAnsi="Arial" w:cs="Arial"/>
        </w:rPr>
        <w:t>en</w:t>
      </w:r>
      <w:r>
        <w:rPr>
          <w:rFonts w:ascii="Arial" w:hAnsi="Arial" w:cs="Arial"/>
        </w:rPr>
        <w:t xml:space="preserve"> </w:t>
      </w:r>
      <w:r w:rsidRPr="00AB05CF">
        <w:rPr>
          <w:rFonts w:ascii="Arial" w:hAnsi="Arial" w:cs="Arial"/>
        </w:rPr>
        <w:t>zur Material- und Ger</w:t>
      </w:r>
      <w:r>
        <w:rPr>
          <w:rFonts w:ascii="Arial" w:hAnsi="Arial" w:cs="Arial"/>
        </w:rPr>
        <w:t>ä</w:t>
      </w:r>
      <w:r w:rsidRPr="00AB05CF">
        <w:rPr>
          <w:rFonts w:ascii="Arial" w:hAnsi="Arial" w:cs="Arial"/>
        </w:rPr>
        <w:t>teversorgung erstellt werden.</w:t>
      </w:r>
      <w:r>
        <w:rPr>
          <w:rFonts w:ascii="Arial" w:hAnsi="Arial" w:cs="Arial"/>
        </w:rPr>
        <w:t xml:space="preserve"> </w:t>
      </w:r>
      <w:r w:rsidRPr="00AB05CF">
        <w:rPr>
          <w:rFonts w:ascii="Arial" w:hAnsi="Arial" w:cs="Arial"/>
        </w:rPr>
        <w:t>Diese sind entlang der Ausbaustrecke vorgesehen, um</w:t>
      </w:r>
      <w:r>
        <w:rPr>
          <w:rFonts w:ascii="Arial" w:hAnsi="Arial" w:cs="Arial"/>
        </w:rPr>
        <w:t xml:space="preserve"> </w:t>
      </w:r>
      <w:r w:rsidRPr="00AB05CF">
        <w:rPr>
          <w:rFonts w:ascii="Arial" w:hAnsi="Arial" w:cs="Arial"/>
        </w:rPr>
        <w:t>die Einbaufl</w:t>
      </w:r>
      <w:r>
        <w:rPr>
          <w:rFonts w:ascii="Arial" w:hAnsi="Arial" w:cs="Arial"/>
        </w:rPr>
        <w:t>ä</w:t>
      </w:r>
      <w:r w:rsidRPr="00AB05CF">
        <w:rPr>
          <w:rFonts w:ascii="Arial" w:hAnsi="Arial" w:cs="Arial"/>
        </w:rPr>
        <w:t>chen erreichen zu k</w:t>
      </w:r>
      <w:r>
        <w:rPr>
          <w:rFonts w:ascii="Arial" w:hAnsi="Arial" w:cs="Arial"/>
        </w:rPr>
        <w:t>ö</w:t>
      </w:r>
      <w:r w:rsidRPr="00AB05CF">
        <w:rPr>
          <w:rFonts w:ascii="Arial" w:hAnsi="Arial" w:cs="Arial"/>
        </w:rPr>
        <w:t>nnen. Ein erheblicher</w:t>
      </w:r>
      <w:r>
        <w:rPr>
          <w:rFonts w:ascii="Arial" w:hAnsi="Arial" w:cs="Arial"/>
        </w:rPr>
        <w:t xml:space="preserve"> </w:t>
      </w:r>
      <w:r w:rsidRPr="00AB05CF">
        <w:rPr>
          <w:rFonts w:ascii="Arial" w:hAnsi="Arial" w:cs="Arial"/>
        </w:rPr>
        <w:t>Anteil an Baustra</w:t>
      </w:r>
      <w:r>
        <w:rPr>
          <w:rFonts w:ascii="Arial" w:hAnsi="Arial" w:cs="Arial"/>
        </w:rPr>
        <w:t>ß</w:t>
      </w:r>
      <w:r w:rsidRPr="00AB05CF">
        <w:rPr>
          <w:rFonts w:ascii="Arial" w:hAnsi="Arial" w:cs="Arial"/>
        </w:rPr>
        <w:t>en wird mittels Stahlplatten</w:t>
      </w:r>
      <w:r>
        <w:rPr>
          <w:rFonts w:ascii="Arial" w:hAnsi="Arial" w:cs="Arial"/>
        </w:rPr>
        <w:t xml:space="preserve"> </w:t>
      </w:r>
      <w:r w:rsidRPr="00AB05CF">
        <w:rPr>
          <w:rFonts w:ascii="Arial" w:hAnsi="Arial" w:cs="Arial"/>
        </w:rPr>
        <w:t>und Bodenverbesserungsma</w:t>
      </w:r>
      <w:r>
        <w:rPr>
          <w:rFonts w:ascii="Arial" w:hAnsi="Arial" w:cs="Arial"/>
        </w:rPr>
        <w:t>ß</w:t>
      </w:r>
      <w:r w:rsidRPr="00AB05CF">
        <w:rPr>
          <w:rFonts w:ascii="Arial" w:hAnsi="Arial" w:cs="Arial"/>
        </w:rPr>
        <w:t>nahmen befestigt. Der</w:t>
      </w:r>
      <w:r>
        <w:rPr>
          <w:rFonts w:ascii="Arial" w:hAnsi="Arial" w:cs="Arial"/>
        </w:rPr>
        <w:t xml:space="preserve"> </w:t>
      </w:r>
      <w:r w:rsidRPr="00AB05CF">
        <w:rPr>
          <w:rFonts w:ascii="Arial" w:hAnsi="Arial" w:cs="Arial"/>
        </w:rPr>
        <w:t>Rest erfolgt durch Verlegung von Geogittern und</w:t>
      </w:r>
      <w:r>
        <w:rPr>
          <w:rFonts w:ascii="Arial" w:hAnsi="Arial" w:cs="Arial"/>
        </w:rPr>
        <w:t xml:space="preserve"> </w:t>
      </w:r>
      <w:r w:rsidRPr="00AB05CF">
        <w:rPr>
          <w:rFonts w:ascii="Arial" w:hAnsi="Arial" w:cs="Arial"/>
        </w:rPr>
        <w:t>dar</w:t>
      </w:r>
      <w:r>
        <w:rPr>
          <w:rFonts w:ascii="Arial" w:hAnsi="Arial" w:cs="Arial"/>
        </w:rPr>
        <w:t>ü</w:t>
      </w:r>
      <w:r w:rsidRPr="00AB05CF">
        <w:rPr>
          <w:rFonts w:ascii="Arial" w:hAnsi="Arial" w:cs="Arial"/>
        </w:rPr>
        <w:t>ber aufgebrachter Schottertragschicht aus Naturgestein.</w:t>
      </w:r>
      <w:r>
        <w:rPr>
          <w:rFonts w:ascii="Arial" w:hAnsi="Arial" w:cs="Arial"/>
        </w:rPr>
        <w:t xml:space="preserve"> </w:t>
      </w:r>
      <w:r w:rsidRPr="00AB05CF">
        <w:rPr>
          <w:rFonts w:ascii="Arial" w:hAnsi="Arial" w:cs="Arial"/>
        </w:rPr>
        <w:t>„Das Baufeld ist sehr beengt entlang des</w:t>
      </w:r>
      <w:r>
        <w:rPr>
          <w:rFonts w:ascii="Arial" w:hAnsi="Arial" w:cs="Arial"/>
        </w:rPr>
        <w:t xml:space="preserve"> </w:t>
      </w:r>
      <w:r w:rsidRPr="00AB05CF">
        <w:rPr>
          <w:rFonts w:ascii="Arial" w:hAnsi="Arial" w:cs="Arial"/>
        </w:rPr>
        <w:t>Streckenausbaus. Zwischen neuer Kanalb</w:t>
      </w:r>
      <w:r>
        <w:rPr>
          <w:rFonts w:ascii="Arial" w:hAnsi="Arial" w:cs="Arial"/>
        </w:rPr>
        <w:t>ö</w:t>
      </w:r>
      <w:r w:rsidRPr="00AB05CF">
        <w:rPr>
          <w:rFonts w:ascii="Arial" w:hAnsi="Arial" w:cs="Arial"/>
        </w:rPr>
        <w:t>schung und</w:t>
      </w:r>
      <w:r>
        <w:rPr>
          <w:rFonts w:ascii="Arial" w:hAnsi="Arial" w:cs="Arial"/>
        </w:rPr>
        <w:t xml:space="preserve"> </w:t>
      </w:r>
      <w:r w:rsidRPr="00AB05CF">
        <w:rPr>
          <w:rFonts w:ascii="Arial" w:hAnsi="Arial" w:cs="Arial"/>
        </w:rPr>
        <w:t>der Baufeldgrenze liegen oft nur wenige Meter. Aufgrund</w:t>
      </w:r>
      <w:r>
        <w:rPr>
          <w:rFonts w:ascii="Arial" w:hAnsi="Arial" w:cs="Arial"/>
        </w:rPr>
        <w:t xml:space="preserve"> </w:t>
      </w:r>
      <w:r w:rsidRPr="00AB05CF">
        <w:rPr>
          <w:rFonts w:ascii="Arial" w:hAnsi="Arial" w:cs="Arial"/>
        </w:rPr>
        <w:t xml:space="preserve">der </w:t>
      </w:r>
      <w:r>
        <w:rPr>
          <w:rFonts w:ascii="Arial" w:hAnsi="Arial" w:cs="Arial"/>
        </w:rPr>
        <w:t>ü</w:t>
      </w:r>
      <w:r w:rsidRPr="00AB05CF">
        <w:rPr>
          <w:rFonts w:ascii="Arial" w:hAnsi="Arial" w:cs="Arial"/>
        </w:rPr>
        <w:t>berwiegend schlechten Bodenverh</w:t>
      </w:r>
      <w:r>
        <w:rPr>
          <w:rFonts w:ascii="Arial" w:hAnsi="Arial" w:cs="Arial"/>
        </w:rPr>
        <w:t>ä</w:t>
      </w:r>
      <w:r w:rsidRPr="00AB05CF">
        <w:rPr>
          <w:rFonts w:ascii="Arial" w:hAnsi="Arial" w:cs="Arial"/>
        </w:rPr>
        <w:t>ltnisse</w:t>
      </w:r>
      <w:r>
        <w:rPr>
          <w:rFonts w:ascii="Arial" w:hAnsi="Arial" w:cs="Arial"/>
        </w:rPr>
        <w:t xml:space="preserve"> </w:t>
      </w:r>
      <w:r w:rsidRPr="00AB05CF">
        <w:rPr>
          <w:rFonts w:ascii="Arial" w:hAnsi="Arial" w:cs="Arial"/>
        </w:rPr>
        <w:t>und der damit einhergehenden Beeintr</w:t>
      </w:r>
      <w:r>
        <w:rPr>
          <w:rFonts w:ascii="Arial" w:hAnsi="Arial" w:cs="Arial"/>
        </w:rPr>
        <w:t>ä</w:t>
      </w:r>
      <w:r w:rsidRPr="00AB05CF">
        <w:rPr>
          <w:rFonts w:ascii="Arial" w:hAnsi="Arial" w:cs="Arial"/>
        </w:rPr>
        <w:t>chtigung der</w:t>
      </w:r>
      <w:r>
        <w:rPr>
          <w:rFonts w:ascii="Arial" w:hAnsi="Arial" w:cs="Arial"/>
        </w:rPr>
        <w:t xml:space="preserve"> </w:t>
      </w:r>
      <w:r w:rsidRPr="00AB05CF">
        <w:rPr>
          <w:rFonts w:ascii="Arial" w:hAnsi="Arial" w:cs="Arial"/>
        </w:rPr>
        <w:t>Standsicherheit m</w:t>
      </w:r>
      <w:r>
        <w:rPr>
          <w:rFonts w:ascii="Arial" w:hAnsi="Arial" w:cs="Arial"/>
        </w:rPr>
        <w:t>ü</w:t>
      </w:r>
      <w:r w:rsidRPr="00AB05CF">
        <w:rPr>
          <w:rFonts w:ascii="Arial" w:hAnsi="Arial" w:cs="Arial"/>
        </w:rPr>
        <w:t>ssen die geringen Breiten zum Teil</w:t>
      </w:r>
      <w:r>
        <w:rPr>
          <w:rFonts w:ascii="Arial" w:hAnsi="Arial" w:cs="Arial"/>
        </w:rPr>
        <w:t xml:space="preserve"> </w:t>
      </w:r>
      <w:r w:rsidRPr="00AB05CF">
        <w:rPr>
          <w:rFonts w:ascii="Arial" w:hAnsi="Arial" w:cs="Arial"/>
        </w:rPr>
        <w:t>noch durch gro</w:t>
      </w:r>
      <w:r>
        <w:rPr>
          <w:rFonts w:ascii="Arial" w:hAnsi="Arial" w:cs="Arial"/>
        </w:rPr>
        <w:t>ß</w:t>
      </w:r>
      <w:r w:rsidRPr="00AB05CF">
        <w:rPr>
          <w:rFonts w:ascii="Arial" w:hAnsi="Arial" w:cs="Arial"/>
        </w:rPr>
        <w:t>e lastfreie Streifen reduziert werden.</w:t>
      </w:r>
      <w:r>
        <w:rPr>
          <w:rFonts w:ascii="Arial" w:hAnsi="Arial" w:cs="Arial"/>
        </w:rPr>
        <w:t xml:space="preserve"> </w:t>
      </w:r>
      <w:r w:rsidRPr="00AB05CF">
        <w:rPr>
          <w:rFonts w:ascii="Arial" w:hAnsi="Arial" w:cs="Arial"/>
        </w:rPr>
        <w:t>Demzufolge mussten logistische Engstellen gezielt mit</w:t>
      </w:r>
      <w:r>
        <w:rPr>
          <w:rFonts w:ascii="Arial" w:hAnsi="Arial" w:cs="Arial"/>
        </w:rPr>
        <w:t xml:space="preserve"> </w:t>
      </w:r>
      <w:r w:rsidRPr="00AB05CF">
        <w:rPr>
          <w:rFonts w:ascii="Arial" w:hAnsi="Arial" w:cs="Arial"/>
        </w:rPr>
        <w:t>den erforderlichen Massenstr</w:t>
      </w:r>
      <w:r>
        <w:rPr>
          <w:rFonts w:ascii="Arial" w:hAnsi="Arial" w:cs="Arial"/>
        </w:rPr>
        <w:t>ö</w:t>
      </w:r>
      <w:r w:rsidRPr="00AB05CF">
        <w:rPr>
          <w:rFonts w:ascii="Arial" w:hAnsi="Arial" w:cs="Arial"/>
        </w:rPr>
        <w:t>men geplant werden“,</w:t>
      </w:r>
      <w:r>
        <w:rPr>
          <w:rFonts w:ascii="Arial" w:hAnsi="Arial" w:cs="Arial"/>
        </w:rPr>
        <w:t xml:space="preserve"> </w:t>
      </w:r>
      <w:r w:rsidRPr="00AB05CF">
        <w:rPr>
          <w:rFonts w:ascii="Arial" w:hAnsi="Arial" w:cs="Arial"/>
        </w:rPr>
        <w:t xml:space="preserve">schildert der Projektleiter die Situation. </w:t>
      </w:r>
    </w:p>
    <w:p w14:paraId="7695C3BC" w14:textId="77777777" w:rsidR="004B0B8D" w:rsidRDefault="004B0B8D" w:rsidP="004B0B8D">
      <w:pPr>
        <w:rPr>
          <w:rFonts w:ascii="Arial" w:hAnsi="Arial" w:cs="Arial"/>
        </w:rPr>
      </w:pPr>
      <w:r w:rsidRPr="00AB05CF">
        <w:rPr>
          <w:rFonts w:ascii="Arial" w:hAnsi="Arial" w:cs="Arial"/>
        </w:rPr>
        <w:t>Die neue Kanalb</w:t>
      </w:r>
      <w:r>
        <w:rPr>
          <w:rFonts w:ascii="Arial" w:hAnsi="Arial" w:cs="Arial"/>
        </w:rPr>
        <w:t>ö</w:t>
      </w:r>
      <w:r w:rsidRPr="00AB05CF">
        <w:rPr>
          <w:rFonts w:ascii="Arial" w:hAnsi="Arial" w:cs="Arial"/>
        </w:rPr>
        <w:t>schung wird in der Neigung 1:1,75</w:t>
      </w:r>
      <w:r>
        <w:rPr>
          <w:rFonts w:ascii="Arial" w:hAnsi="Arial" w:cs="Arial"/>
        </w:rPr>
        <w:t xml:space="preserve"> </w:t>
      </w:r>
      <w:r w:rsidRPr="00AB05CF">
        <w:rPr>
          <w:rFonts w:ascii="Arial" w:hAnsi="Arial" w:cs="Arial"/>
        </w:rPr>
        <w:t>bis 1:2,5 erstellt. Das neue Deckwerk wird durch einen</w:t>
      </w:r>
      <w:r>
        <w:rPr>
          <w:rFonts w:ascii="Arial" w:hAnsi="Arial" w:cs="Arial"/>
        </w:rPr>
        <w:t xml:space="preserve"> </w:t>
      </w:r>
      <w:r w:rsidRPr="00AB05CF">
        <w:rPr>
          <w:rFonts w:ascii="Arial" w:hAnsi="Arial" w:cs="Arial"/>
        </w:rPr>
        <w:t>Filteraufbau mit gesch</w:t>
      </w:r>
      <w:r>
        <w:rPr>
          <w:rFonts w:ascii="Arial" w:hAnsi="Arial" w:cs="Arial"/>
        </w:rPr>
        <w:t>ü</w:t>
      </w:r>
      <w:r w:rsidRPr="00AB05CF">
        <w:rPr>
          <w:rFonts w:ascii="Arial" w:hAnsi="Arial" w:cs="Arial"/>
        </w:rPr>
        <w:t>tteten Wasserbausteinen</w:t>
      </w:r>
      <w:r>
        <w:rPr>
          <w:rFonts w:ascii="Arial" w:hAnsi="Arial" w:cs="Arial"/>
        </w:rPr>
        <w:t xml:space="preserve"> </w:t>
      </w:r>
      <w:r w:rsidRPr="00AB05CF">
        <w:rPr>
          <w:rFonts w:ascii="Arial" w:hAnsi="Arial" w:cs="Arial"/>
        </w:rPr>
        <w:t>vor Str</w:t>
      </w:r>
      <w:r>
        <w:rPr>
          <w:rFonts w:ascii="Arial" w:hAnsi="Arial" w:cs="Arial"/>
        </w:rPr>
        <w:t>ö</w:t>
      </w:r>
      <w:r w:rsidRPr="00AB05CF">
        <w:rPr>
          <w:rFonts w:ascii="Arial" w:hAnsi="Arial" w:cs="Arial"/>
        </w:rPr>
        <w:t>mung und Wellen gesch</w:t>
      </w:r>
      <w:r>
        <w:rPr>
          <w:rFonts w:ascii="Arial" w:hAnsi="Arial" w:cs="Arial"/>
        </w:rPr>
        <w:t>ü</w:t>
      </w:r>
      <w:r w:rsidRPr="00AB05CF">
        <w:rPr>
          <w:rFonts w:ascii="Arial" w:hAnsi="Arial" w:cs="Arial"/>
        </w:rPr>
        <w:t>tzt. Hinzu kommen</w:t>
      </w:r>
      <w:r>
        <w:rPr>
          <w:rFonts w:ascii="Arial" w:hAnsi="Arial" w:cs="Arial"/>
        </w:rPr>
        <w:t xml:space="preserve"> </w:t>
      </w:r>
      <w:r w:rsidRPr="00AB05CF">
        <w:rPr>
          <w:rFonts w:ascii="Arial" w:hAnsi="Arial" w:cs="Arial"/>
        </w:rPr>
        <w:t>bauliche B</w:t>
      </w:r>
      <w:r>
        <w:rPr>
          <w:rFonts w:ascii="Arial" w:hAnsi="Arial" w:cs="Arial"/>
        </w:rPr>
        <w:t>ö</w:t>
      </w:r>
      <w:r w:rsidRPr="00AB05CF">
        <w:rPr>
          <w:rFonts w:ascii="Arial" w:hAnsi="Arial" w:cs="Arial"/>
        </w:rPr>
        <w:t>schungssicherungen und Dr</w:t>
      </w:r>
      <w:r>
        <w:rPr>
          <w:rFonts w:ascii="Arial" w:hAnsi="Arial" w:cs="Arial"/>
        </w:rPr>
        <w:t>ä</w:t>
      </w:r>
      <w:r w:rsidRPr="00AB05CF">
        <w:rPr>
          <w:rFonts w:ascii="Arial" w:hAnsi="Arial" w:cs="Arial"/>
        </w:rPr>
        <w:t>nschlitze</w:t>
      </w:r>
      <w:r>
        <w:rPr>
          <w:rFonts w:ascii="Arial" w:hAnsi="Arial" w:cs="Arial"/>
        </w:rPr>
        <w:t xml:space="preserve"> </w:t>
      </w:r>
      <w:r w:rsidRPr="00AB05CF">
        <w:rPr>
          <w:rFonts w:ascii="Arial" w:hAnsi="Arial" w:cs="Arial"/>
        </w:rPr>
        <w:t>zur B</w:t>
      </w:r>
      <w:r>
        <w:rPr>
          <w:rFonts w:ascii="Arial" w:hAnsi="Arial" w:cs="Arial"/>
        </w:rPr>
        <w:t>ö</w:t>
      </w:r>
      <w:r w:rsidRPr="00AB05CF">
        <w:rPr>
          <w:rFonts w:ascii="Arial" w:hAnsi="Arial" w:cs="Arial"/>
        </w:rPr>
        <w:t>schungsentw</w:t>
      </w:r>
      <w:r>
        <w:rPr>
          <w:rFonts w:ascii="Arial" w:hAnsi="Arial" w:cs="Arial"/>
        </w:rPr>
        <w:t>ä</w:t>
      </w:r>
      <w:r w:rsidRPr="00AB05CF">
        <w:rPr>
          <w:rFonts w:ascii="Arial" w:hAnsi="Arial" w:cs="Arial"/>
        </w:rPr>
        <w:t>sserung und daran angeschlossene</w:t>
      </w:r>
      <w:r>
        <w:rPr>
          <w:rFonts w:ascii="Arial" w:hAnsi="Arial" w:cs="Arial"/>
        </w:rPr>
        <w:t xml:space="preserve"> </w:t>
      </w:r>
      <w:r w:rsidRPr="00AB05CF">
        <w:rPr>
          <w:rFonts w:ascii="Arial" w:hAnsi="Arial" w:cs="Arial"/>
        </w:rPr>
        <w:t>Kolben- beziehungsweise Vakuumpumpen f</w:t>
      </w:r>
      <w:r>
        <w:rPr>
          <w:rFonts w:ascii="Arial" w:hAnsi="Arial" w:cs="Arial"/>
        </w:rPr>
        <w:t>ü</w:t>
      </w:r>
      <w:r w:rsidRPr="00AB05CF">
        <w:rPr>
          <w:rFonts w:ascii="Arial" w:hAnsi="Arial" w:cs="Arial"/>
        </w:rPr>
        <w:t>r</w:t>
      </w:r>
      <w:r>
        <w:rPr>
          <w:rFonts w:ascii="Arial" w:hAnsi="Arial" w:cs="Arial"/>
        </w:rPr>
        <w:t xml:space="preserve"> </w:t>
      </w:r>
      <w:r w:rsidRPr="00AB05CF">
        <w:rPr>
          <w:rFonts w:ascii="Arial" w:hAnsi="Arial" w:cs="Arial"/>
        </w:rPr>
        <w:t>die Entw</w:t>
      </w:r>
      <w:r>
        <w:rPr>
          <w:rFonts w:ascii="Arial" w:hAnsi="Arial" w:cs="Arial"/>
        </w:rPr>
        <w:t>ä</w:t>
      </w:r>
      <w:r w:rsidRPr="00AB05CF">
        <w:rPr>
          <w:rFonts w:ascii="Arial" w:hAnsi="Arial" w:cs="Arial"/>
        </w:rPr>
        <w:t>sserung w</w:t>
      </w:r>
      <w:r>
        <w:rPr>
          <w:rFonts w:ascii="Arial" w:hAnsi="Arial" w:cs="Arial"/>
        </w:rPr>
        <w:t>ä</w:t>
      </w:r>
      <w:r w:rsidRPr="00AB05CF">
        <w:rPr>
          <w:rFonts w:ascii="Arial" w:hAnsi="Arial" w:cs="Arial"/>
        </w:rPr>
        <w:t>hrend der Bauzeit. Dies erfolgt</w:t>
      </w:r>
      <w:r>
        <w:rPr>
          <w:rFonts w:ascii="Arial" w:hAnsi="Arial" w:cs="Arial"/>
        </w:rPr>
        <w:t xml:space="preserve"> </w:t>
      </w:r>
      <w:r w:rsidRPr="00AB05CF">
        <w:rPr>
          <w:rFonts w:ascii="Arial" w:hAnsi="Arial" w:cs="Arial"/>
        </w:rPr>
        <w:t>je nach Wasserandrang rund alle 200 Meter im Bereich</w:t>
      </w:r>
      <w:r>
        <w:rPr>
          <w:rFonts w:ascii="Arial" w:hAnsi="Arial" w:cs="Arial"/>
        </w:rPr>
        <w:t xml:space="preserve"> </w:t>
      </w:r>
      <w:r w:rsidRPr="00AB05CF">
        <w:rPr>
          <w:rFonts w:ascii="Arial" w:hAnsi="Arial" w:cs="Arial"/>
        </w:rPr>
        <w:t>von sp</w:t>
      </w:r>
      <w:r>
        <w:rPr>
          <w:rFonts w:ascii="Arial" w:hAnsi="Arial" w:cs="Arial"/>
        </w:rPr>
        <w:t>ä</w:t>
      </w:r>
      <w:r w:rsidRPr="00AB05CF">
        <w:rPr>
          <w:rFonts w:ascii="Arial" w:hAnsi="Arial" w:cs="Arial"/>
        </w:rPr>
        <w:t>teren Einleitsch</w:t>
      </w:r>
      <w:r>
        <w:rPr>
          <w:rFonts w:ascii="Arial" w:hAnsi="Arial" w:cs="Arial"/>
        </w:rPr>
        <w:t>ä</w:t>
      </w:r>
      <w:r w:rsidRPr="00AB05CF">
        <w:rPr>
          <w:rFonts w:ascii="Arial" w:hAnsi="Arial" w:cs="Arial"/>
        </w:rPr>
        <w:t>chten, die dann im Dauerzustand</w:t>
      </w:r>
      <w:r>
        <w:rPr>
          <w:rFonts w:ascii="Arial" w:hAnsi="Arial" w:cs="Arial"/>
        </w:rPr>
        <w:t xml:space="preserve"> </w:t>
      </w:r>
      <w:r w:rsidRPr="00AB05CF">
        <w:rPr>
          <w:rFonts w:ascii="Arial" w:hAnsi="Arial" w:cs="Arial"/>
        </w:rPr>
        <w:t>direkt in den NOK entw</w:t>
      </w:r>
      <w:r>
        <w:rPr>
          <w:rFonts w:ascii="Arial" w:hAnsi="Arial" w:cs="Arial"/>
        </w:rPr>
        <w:t>ä</w:t>
      </w:r>
      <w:r w:rsidRPr="00AB05CF">
        <w:rPr>
          <w:rFonts w:ascii="Arial" w:hAnsi="Arial" w:cs="Arial"/>
        </w:rPr>
        <w:t>ssern. Insgesamt</w:t>
      </w:r>
      <w:r>
        <w:rPr>
          <w:rFonts w:ascii="Arial" w:hAnsi="Arial" w:cs="Arial"/>
        </w:rPr>
        <w:t xml:space="preserve"> </w:t>
      </w:r>
      <w:r w:rsidRPr="00AB05CF">
        <w:rPr>
          <w:rFonts w:ascii="Arial" w:hAnsi="Arial" w:cs="Arial"/>
        </w:rPr>
        <w:t>werden 4,5 Kilometer lange Entw</w:t>
      </w:r>
      <w:r>
        <w:rPr>
          <w:rFonts w:ascii="Arial" w:hAnsi="Arial" w:cs="Arial"/>
        </w:rPr>
        <w:t>ä</w:t>
      </w:r>
      <w:r w:rsidRPr="00AB05CF">
        <w:rPr>
          <w:rFonts w:ascii="Arial" w:hAnsi="Arial" w:cs="Arial"/>
        </w:rPr>
        <w:t>sserungsleitungen</w:t>
      </w:r>
      <w:r>
        <w:rPr>
          <w:rFonts w:ascii="Arial" w:hAnsi="Arial" w:cs="Arial"/>
        </w:rPr>
        <w:t xml:space="preserve"> </w:t>
      </w:r>
      <w:r w:rsidRPr="00AB05CF">
        <w:rPr>
          <w:rFonts w:ascii="Arial" w:hAnsi="Arial" w:cs="Arial"/>
        </w:rPr>
        <w:t>und Entw</w:t>
      </w:r>
      <w:r>
        <w:rPr>
          <w:rFonts w:ascii="Arial" w:hAnsi="Arial" w:cs="Arial"/>
        </w:rPr>
        <w:t>ä</w:t>
      </w:r>
      <w:r w:rsidRPr="00AB05CF">
        <w:rPr>
          <w:rFonts w:ascii="Arial" w:hAnsi="Arial" w:cs="Arial"/>
        </w:rPr>
        <w:t>sserungssch</w:t>
      </w:r>
      <w:r>
        <w:rPr>
          <w:rFonts w:ascii="Arial" w:hAnsi="Arial" w:cs="Arial"/>
        </w:rPr>
        <w:t>ä</w:t>
      </w:r>
      <w:r w:rsidRPr="00AB05CF">
        <w:rPr>
          <w:rFonts w:ascii="Arial" w:hAnsi="Arial" w:cs="Arial"/>
        </w:rPr>
        <w:t>chte mit DN 1000-1500 angelegt.</w:t>
      </w:r>
      <w:r>
        <w:rPr>
          <w:rFonts w:ascii="Arial" w:hAnsi="Arial" w:cs="Arial"/>
        </w:rPr>
        <w:t xml:space="preserve"> </w:t>
      </w:r>
      <w:r w:rsidRPr="00AB05CF">
        <w:rPr>
          <w:rFonts w:ascii="Arial" w:hAnsi="Arial" w:cs="Arial"/>
        </w:rPr>
        <w:t>Eingebaut werden rund 44 000 Quadratmeter</w:t>
      </w:r>
      <w:r>
        <w:rPr>
          <w:rFonts w:ascii="Arial" w:hAnsi="Arial" w:cs="Arial"/>
        </w:rPr>
        <w:t xml:space="preserve"> </w:t>
      </w:r>
      <w:r w:rsidRPr="00AB05CF">
        <w:rPr>
          <w:rFonts w:ascii="Arial" w:hAnsi="Arial" w:cs="Arial"/>
        </w:rPr>
        <w:t>Geogitter, rund 90 000 Quadratmeter Geotextilien</w:t>
      </w:r>
      <w:r>
        <w:rPr>
          <w:rFonts w:ascii="Arial" w:hAnsi="Arial" w:cs="Arial"/>
        </w:rPr>
        <w:t xml:space="preserve"> </w:t>
      </w:r>
      <w:r w:rsidRPr="00AB05CF">
        <w:rPr>
          <w:rFonts w:ascii="Arial" w:hAnsi="Arial" w:cs="Arial"/>
        </w:rPr>
        <w:t>sowie knapp 60 000 Quadratmeter in Kombination.</w:t>
      </w:r>
      <w:r>
        <w:rPr>
          <w:rFonts w:ascii="Arial" w:hAnsi="Arial" w:cs="Arial"/>
        </w:rPr>
        <w:t xml:space="preserve"> </w:t>
      </w:r>
      <w:r w:rsidRPr="00AB05CF">
        <w:rPr>
          <w:rFonts w:ascii="Arial" w:hAnsi="Arial" w:cs="Arial"/>
        </w:rPr>
        <w:t>Mit einer Gesamtl</w:t>
      </w:r>
      <w:r>
        <w:rPr>
          <w:rFonts w:ascii="Arial" w:hAnsi="Arial" w:cs="Arial"/>
        </w:rPr>
        <w:t>ä</w:t>
      </w:r>
      <w:r w:rsidRPr="00AB05CF">
        <w:rPr>
          <w:rFonts w:ascii="Arial" w:hAnsi="Arial" w:cs="Arial"/>
        </w:rPr>
        <w:t>nge von 50 Kilometern werden</w:t>
      </w:r>
      <w:r>
        <w:rPr>
          <w:rFonts w:ascii="Arial" w:hAnsi="Arial" w:cs="Arial"/>
        </w:rPr>
        <w:t xml:space="preserve"> </w:t>
      </w:r>
      <w:r w:rsidRPr="00AB05CF">
        <w:rPr>
          <w:rFonts w:ascii="Arial" w:hAnsi="Arial" w:cs="Arial"/>
        </w:rPr>
        <w:t>Faschinen, also walzenf</w:t>
      </w:r>
      <w:r>
        <w:rPr>
          <w:rFonts w:ascii="Arial" w:hAnsi="Arial" w:cs="Arial"/>
        </w:rPr>
        <w:t>ö</w:t>
      </w:r>
      <w:r w:rsidRPr="00AB05CF">
        <w:rPr>
          <w:rFonts w:ascii="Arial" w:hAnsi="Arial" w:cs="Arial"/>
        </w:rPr>
        <w:t>rmige Reisig- beziehungsweise</w:t>
      </w:r>
      <w:r>
        <w:rPr>
          <w:rFonts w:ascii="Arial" w:hAnsi="Arial" w:cs="Arial"/>
        </w:rPr>
        <w:t xml:space="preserve"> </w:t>
      </w:r>
      <w:r w:rsidRPr="00AB05CF">
        <w:rPr>
          <w:rFonts w:ascii="Arial" w:hAnsi="Arial" w:cs="Arial"/>
        </w:rPr>
        <w:t>Rutenb</w:t>
      </w:r>
      <w:r>
        <w:rPr>
          <w:rFonts w:ascii="Arial" w:hAnsi="Arial" w:cs="Arial"/>
        </w:rPr>
        <w:t>ü</w:t>
      </w:r>
      <w:r w:rsidRPr="00AB05CF">
        <w:rPr>
          <w:rFonts w:ascii="Arial" w:hAnsi="Arial" w:cs="Arial"/>
        </w:rPr>
        <w:t>ndel, von einigen Metern L</w:t>
      </w:r>
      <w:r>
        <w:rPr>
          <w:rFonts w:ascii="Arial" w:hAnsi="Arial" w:cs="Arial"/>
        </w:rPr>
        <w:t>ä</w:t>
      </w:r>
      <w:r w:rsidRPr="00AB05CF">
        <w:rPr>
          <w:rFonts w:ascii="Arial" w:hAnsi="Arial" w:cs="Arial"/>
        </w:rPr>
        <w:t>nge in einem</w:t>
      </w:r>
      <w:r>
        <w:rPr>
          <w:rFonts w:ascii="Arial" w:hAnsi="Arial" w:cs="Arial"/>
        </w:rPr>
        <w:t xml:space="preserve"> </w:t>
      </w:r>
      <w:r w:rsidRPr="00AB05CF">
        <w:rPr>
          <w:rFonts w:ascii="Arial" w:hAnsi="Arial" w:cs="Arial"/>
        </w:rPr>
        <w:t>bestimmten Raster verlegt, die in erster Linie zur weiteren</w:t>
      </w:r>
      <w:r>
        <w:rPr>
          <w:rFonts w:ascii="Arial" w:hAnsi="Arial" w:cs="Arial"/>
        </w:rPr>
        <w:t xml:space="preserve"> </w:t>
      </w:r>
      <w:r w:rsidRPr="00AB05CF">
        <w:rPr>
          <w:rFonts w:ascii="Arial" w:hAnsi="Arial" w:cs="Arial"/>
        </w:rPr>
        <w:t>B</w:t>
      </w:r>
      <w:r>
        <w:rPr>
          <w:rFonts w:ascii="Arial" w:hAnsi="Arial" w:cs="Arial"/>
        </w:rPr>
        <w:t>ö</w:t>
      </w:r>
      <w:r w:rsidRPr="00AB05CF">
        <w:rPr>
          <w:rFonts w:ascii="Arial" w:hAnsi="Arial" w:cs="Arial"/>
        </w:rPr>
        <w:t>schungssicherung genutzt werden. Diese werden</w:t>
      </w:r>
      <w:r>
        <w:rPr>
          <w:rFonts w:ascii="Arial" w:hAnsi="Arial" w:cs="Arial"/>
        </w:rPr>
        <w:t xml:space="preserve"> </w:t>
      </w:r>
      <w:r w:rsidRPr="00AB05CF">
        <w:rPr>
          <w:rFonts w:ascii="Arial" w:hAnsi="Arial" w:cs="Arial"/>
        </w:rPr>
        <w:t>mitunter mit Oberboden angedeckt. Zur weiteren</w:t>
      </w:r>
      <w:r>
        <w:rPr>
          <w:rFonts w:ascii="Arial" w:hAnsi="Arial" w:cs="Arial"/>
        </w:rPr>
        <w:t xml:space="preserve"> </w:t>
      </w:r>
      <w:r w:rsidRPr="00AB05CF">
        <w:rPr>
          <w:rFonts w:ascii="Arial" w:hAnsi="Arial" w:cs="Arial"/>
        </w:rPr>
        <w:t>B</w:t>
      </w:r>
      <w:r>
        <w:rPr>
          <w:rFonts w:ascii="Arial" w:hAnsi="Arial" w:cs="Arial"/>
        </w:rPr>
        <w:t>ö</w:t>
      </w:r>
      <w:r w:rsidRPr="00AB05CF">
        <w:rPr>
          <w:rFonts w:ascii="Arial" w:hAnsi="Arial" w:cs="Arial"/>
        </w:rPr>
        <w:t>schungssicherung werden 54 000 Quadratmeter</w:t>
      </w:r>
      <w:r>
        <w:rPr>
          <w:rFonts w:ascii="Arial" w:hAnsi="Arial" w:cs="Arial"/>
        </w:rPr>
        <w:t xml:space="preserve"> </w:t>
      </w:r>
      <w:r w:rsidRPr="00AB05CF">
        <w:rPr>
          <w:rFonts w:ascii="Arial" w:hAnsi="Arial" w:cs="Arial"/>
        </w:rPr>
        <w:t>Erosionsschutzmatten verwendet. Eine genau festgelegte</w:t>
      </w:r>
      <w:r>
        <w:rPr>
          <w:rFonts w:ascii="Arial" w:hAnsi="Arial" w:cs="Arial"/>
        </w:rPr>
        <w:t xml:space="preserve"> </w:t>
      </w:r>
      <w:r w:rsidRPr="00AB05CF">
        <w:rPr>
          <w:rFonts w:ascii="Arial" w:hAnsi="Arial" w:cs="Arial"/>
        </w:rPr>
        <w:t>Bepflanzung der neuen Kanalb</w:t>
      </w:r>
      <w:r>
        <w:rPr>
          <w:rFonts w:ascii="Arial" w:hAnsi="Arial" w:cs="Arial"/>
        </w:rPr>
        <w:t>ö</w:t>
      </w:r>
      <w:r w:rsidRPr="00AB05CF">
        <w:rPr>
          <w:rFonts w:ascii="Arial" w:hAnsi="Arial" w:cs="Arial"/>
        </w:rPr>
        <w:t>schung rundet</w:t>
      </w:r>
      <w:r>
        <w:rPr>
          <w:rFonts w:ascii="Arial" w:hAnsi="Arial" w:cs="Arial"/>
        </w:rPr>
        <w:t xml:space="preserve"> </w:t>
      </w:r>
      <w:r w:rsidRPr="00AB05CF">
        <w:rPr>
          <w:rFonts w:ascii="Arial" w:hAnsi="Arial" w:cs="Arial"/>
        </w:rPr>
        <w:t>die dauerhafte B</w:t>
      </w:r>
      <w:r>
        <w:rPr>
          <w:rFonts w:ascii="Arial" w:hAnsi="Arial" w:cs="Arial"/>
        </w:rPr>
        <w:t>ö</w:t>
      </w:r>
      <w:r w:rsidRPr="00AB05CF">
        <w:rPr>
          <w:rFonts w:ascii="Arial" w:hAnsi="Arial" w:cs="Arial"/>
        </w:rPr>
        <w:t>schungssicherung ab.</w:t>
      </w:r>
      <w:r>
        <w:rPr>
          <w:rFonts w:ascii="Arial" w:hAnsi="Arial" w:cs="Arial"/>
        </w:rPr>
        <w:t xml:space="preserve"> </w:t>
      </w:r>
    </w:p>
    <w:p w14:paraId="6A82F051" w14:textId="77777777" w:rsidR="004B0B8D" w:rsidRDefault="004B0B8D" w:rsidP="004B0B8D">
      <w:pPr>
        <w:rPr>
          <w:rFonts w:ascii="Arial" w:hAnsi="Arial" w:cs="Arial"/>
        </w:rPr>
      </w:pPr>
      <w:r w:rsidRPr="00AB05CF">
        <w:rPr>
          <w:rFonts w:ascii="Arial" w:hAnsi="Arial" w:cs="Arial"/>
        </w:rPr>
        <w:t>Bei der Planung der Bauma</w:t>
      </w:r>
      <w:r>
        <w:rPr>
          <w:rFonts w:ascii="Arial" w:hAnsi="Arial" w:cs="Arial"/>
        </w:rPr>
        <w:t>ß</w:t>
      </w:r>
      <w:r w:rsidRPr="00AB05CF">
        <w:rPr>
          <w:rFonts w:ascii="Arial" w:hAnsi="Arial" w:cs="Arial"/>
        </w:rPr>
        <w:t>nahme wurden die verschiedensten</w:t>
      </w:r>
      <w:r>
        <w:rPr>
          <w:rFonts w:ascii="Arial" w:hAnsi="Arial" w:cs="Arial"/>
        </w:rPr>
        <w:t xml:space="preserve"> </w:t>
      </w:r>
      <w:r w:rsidRPr="00AB05CF">
        <w:rPr>
          <w:rFonts w:ascii="Arial" w:hAnsi="Arial" w:cs="Arial"/>
        </w:rPr>
        <w:t>Interessen ber</w:t>
      </w:r>
      <w:r>
        <w:rPr>
          <w:rFonts w:ascii="Arial" w:hAnsi="Arial" w:cs="Arial"/>
        </w:rPr>
        <w:t>ü</w:t>
      </w:r>
      <w:r w:rsidRPr="00AB05CF">
        <w:rPr>
          <w:rFonts w:ascii="Arial" w:hAnsi="Arial" w:cs="Arial"/>
        </w:rPr>
        <w:t>cksichtigt: von Bund und</w:t>
      </w:r>
      <w:r>
        <w:rPr>
          <w:rFonts w:ascii="Arial" w:hAnsi="Arial" w:cs="Arial"/>
        </w:rPr>
        <w:t xml:space="preserve"> </w:t>
      </w:r>
      <w:r w:rsidRPr="00AB05CF">
        <w:rPr>
          <w:rFonts w:ascii="Arial" w:hAnsi="Arial" w:cs="Arial"/>
        </w:rPr>
        <w:t>Land, Landkreisen und Kommunen, Anwohnern und</w:t>
      </w:r>
      <w:r>
        <w:rPr>
          <w:rFonts w:ascii="Arial" w:hAnsi="Arial" w:cs="Arial"/>
        </w:rPr>
        <w:t xml:space="preserve"> </w:t>
      </w:r>
      <w:r w:rsidRPr="00AB05CF">
        <w:rPr>
          <w:rFonts w:ascii="Arial" w:hAnsi="Arial" w:cs="Arial"/>
        </w:rPr>
        <w:t>Reedern, den Landwirten und Natursch</w:t>
      </w:r>
      <w:r>
        <w:rPr>
          <w:rFonts w:ascii="Arial" w:hAnsi="Arial" w:cs="Arial"/>
        </w:rPr>
        <w:t>ü</w:t>
      </w:r>
      <w:r w:rsidRPr="00AB05CF">
        <w:rPr>
          <w:rFonts w:ascii="Arial" w:hAnsi="Arial" w:cs="Arial"/>
        </w:rPr>
        <w:t>tzern. Zum</w:t>
      </w:r>
      <w:r>
        <w:rPr>
          <w:rFonts w:ascii="Arial" w:hAnsi="Arial" w:cs="Arial"/>
        </w:rPr>
        <w:t xml:space="preserve"> </w:t>
      </w:r>
      <w:r w:rsidRPr="00AB05CF">
        <w:rPr>
          <w:rFonts w:ascii="Arial" w:hAnsi="Arial" w:cs="Arial"/>
        </w:rPr>
        <w:t>Beispiel wird es einen durchgehenden Seitenweg geben,</w:t>
      </w:r>
      <w:r>
        <w:rPr>
          <w:rFonts w:ascii="Arial" w:hAnsi="Arial" w:cs="Arial"/>
        </w:rPr>
        <w:t xml:space="preserve"> </w:t>
      </w:r>
      <w:r w:rsidRPr="00AB05CF">
        <w:rPr>
          <w:rFonts w:ascii="Arial" w:hAnsi="Arial" w:cs="Arial"/>
        </w:rPr>
        <w:t>den Radfahrer und Spazierg</w:t>
      </w:r>
      <w:r>
        <w:rPr>
          <w:rFonts w:ascii="Arial" w:hAnsi="Arial" w:cs="Arial"/>
        </w:rPr>
        <w:t>ä</w:t>
      </w:r>
      <w:r w:rsidRPr="00AB05CF">
        <w:rPr>
          <w:rFonts w:ascii="Arial" w:hAnsi="Arial" w:cs="Arial"/>
        </w:rPr>
        <w:t>nger nutzen k</w:t>
      </w:r>
      <w:r>
        <w:rPr>
          <w:rFonts w:ascii="Arial" w:hAnsi="Arial" w:cs="Arial"/>
        </w:rPr>
        <w:t>ö</w:t>
      </w:r>
      <w:r w:rsidRPr="00AB05CF">
        <w:rPr>
          <w:rFonts w:ascii="Arial" w:hAnsi="Arial" w:cs="Arial"/>
        </w:rPr>
        <w:t>nnen.</w:t>
      </w:r>
      <w:r>
        <w:rPr>
          <w:rFonts w:ascii="Arial" w:hAnsi="Arial" w:cs="Arial"/>
        </w:rPr>
        <w:t xml:space="preserve"> </w:t>
      </w:r>
      <w:r w:rsidRPr="00AB05CF">
        <w:rPr>
          <w:rFonts w:ascii="Arial" w:hAnsi="Arial" w:cs="Arial"/>
        </w:rPr>
        <w:t>Auch dieser muss auf einer L</w:t>
      </w:r>
      <w:r>
        <w:rPr>
          <w:rFonts w:ascii="Arial" w:hAnsi="Arial" w:cs="Arial"/>
        </w:rPr>
        <w:t>ä</w:t>
      </w:r>
      <w:r w:rsidRPr="00AB05CF">
        <w:rPr>
          <w:rFonts w:ascii="Arial" w:hAnsi="Arial" w:cs="Arial"/>
        </w:rPr>
        <w:t>nge von 4,2 Kilometern</w:t>
      </w:r>
      <w:r>
        <w:rPr>
          <w:rFonts w:ascii="Arial" w:hAnsi="Arial" w:cs="Arial"/>
        </w:rPr>
        <w:t xml:space="preserve"> </w:t>
      </w:r>
      <w:r w:rsidRPr="00AB05CF">
        <w:rPr>
          <w:rFonts w:ascii="Arial" w:hAnsi="Arial" w:cs="Arial"/>
        </w:rPr>
        <w:t>mit einer Ortbetonspurbahn hergestellt werden. Dar</w:t>
      </w:r>
      <w:r>
        <w:rPr>
          <w:rFonts w:ascii="Arial" w:hAnsi="Arial" w:cs="Arial"/>
        </w:rPr>
        <w:t>ü</w:t>
      </w:r>
      <w:r w:rsidRPr="00AB05CF">
        <w:rPr>
          <w:rFonts w:ascii="Arial" w:hAnsi="Arial" w:cs="Arial"/>
        </w:rPr>
        <w:t>ber</w:t>
      </w:r>
      <w:r>
        <w:rPr>
          <w:rFonts w:ascii="Arial" w:hAnsi="Arial" w:cs="Arial"/>
        </w:rPr>
        <w:t xml:space="preserve"> </w:t>
      </w:r>
      <w:r w:rsidRPr="00AB05CF">
        <w:rPr>
          <w:rFonts w:ascii="Arial" w:hAnsi="Arial" w:cs="Arial"/>
        </w:rPr>
        <w:t>hinaus sind Kabelleerrohre zu legen und eine Vorrichtung f</w:t>
      </w:r>
      <w:r>
        <w:rPr>
          <w:rFonts w:ascii="Arial" w:hAnsi="Arial" w:cs="Arial"/>
        </w:rPr>
        <w:t>ü</w:t>
      </w:r>
      <w:r w:rsidRPr="00AB05CF">
        <w:rPr>
          <w:rFonts w:ascii="Arial" w:hAnsi="Arial" w:cs="Arial"/>
        </w:rPr>
        <w:t>r die neue NOK-Streckenbeleuchtung</w:t>
      </w:r>
      <w:r>
        <w:rPr>
          <w:rFonts w:ascii="Arial" w:hAnsi="Arial" w:cs="Arial"/>
        </w:rPr>
        <w:t xml:space="preserve"> </w:t>
      </w:r>
      <w:r w:rsidRPr="00AB05CF">
        <w:rPr>
          <w:rFonts w:ascii="Arial" w:hAnsi="Arial" w:cs="Arial"/>
        </w:rPr>
        <w:t>zu schaffen. Selbst der Bodenaushub wird so gestaltet,</w:t>
      </w:r>
      <w:r>
        <w:rPr>
          <w:rFonts w:ascii="Arial" w:hAnsi="Arial" w:cs="Arial"/>
        </w:rPr>
        <w:t xml:space="preserve"> </w:t>
      </w:r>
      <w:r w:rsidRPr="00AB05CF">
        <w:rPr>
          <w:rFonts w:ascii="Arial" w:hAnsi="Arial" w:cs="Arial"/>
        </w:rPr>
        <w:t>dass die Fl</w:t>
      </w:r>
      <w:r>
        <w:rPr>
          <w:rFonts w:ascii="Arial" w:hAnsi="Arial" w:cs="Arial"/>
        </w:rPr>
        <w:t>ä</w:t>
      </w:r>
      <w:r w:rsidRPr="00AB05CF">
        <w:rPr>
          <w:rFonts w:ascii="Arial" w:hAnsi="Arial" w:cs="Arial"/>
        </w:rPr>
        <w:t>chen sich nahtlos in das nat</w:t>
      </w:r>
      <w:r>
        <w:rPr>
          <w:rFonts w:ascii="Arial" w:hAnsi="Arial" w:cs="Arial"/>
        </w:rPr>
        <w:t>ü</w:t>
      </w:r>
      <w:r w:rsidRPr="00AB05CF">
        <w:rPr>
          <w:rFonts w:ascii="Arial" w:hAnsi="Arial" w:cs="Arial"/>
        </w:rPr>
        <w:t>rliche Landschaftsbild</w:t>
      </w:r>
      <w:r>
        <w:rPr>
          <w:rFonts w:ascii="Arial" w:hAnsi="Arial" w:cs="Arial"/>
        </w:rPr>
        <w:t xml:space="preserve"> </w:t>
      </w:r>
      <w:r w:rsidRPr="00AB05CF">
        <w:rPr>
          <w:rFonts w:ascii="Arial" w:hAnsi="Arial" w:cs="Arial"/>
        </w:rPr>
        <w:t>des norddeutschen H</w:t>
      </w:r>
      <w:r>
        <w:rPr>
          <w:rFonts w:ascii="Arial" w:hAnsi="Arial" w:cs="Arial"/>
        </w:rPr>
        <w:t>ü</w:t>
      </w:r>
      <w:r w:rsidRPr="00AB05CF">
        <w:rPr>
          <w:rFonts w:ascii="Arial" w:hAnsi="Arial" w:cs="Arial"/>
        </w:rPr>
        <w:t>gellandes einf</w:t>
      </w:r>
      <w:r>
        <w:rPr>
          <w:rFonts w:ascii="Arial" w:hAnsi="Arial" w:cs="Arial"/>
        </w:rPr>
        <w:t>ü</w:t>
      </w:r>
      <w:r w:rsidRPr="00AB05CF">
        <w:rPr>
          <w:rFonts w:ascii="Arial" w:hAnsi="Arial" w:cs="Arial"/>
        </w:rPr>
        <w:t>gen.</w:t>
      </w:r>
      <w:r>
        <w:rPr>
          <w:rFonts w:ascii="Arial" w:hAnsi="Arial" w:cs="Arial"/>
        </w:rPr>
        <w:t xml:space="preserve"> </w:t>
      </w:r>
      <w:r w:rsidRPr="00AB05CF">
        <w:rPr>
          <w:rFonts w:ascii="Arial" w:hAnsi="Arial" w:cs="Arial"/>
        </w:rPr>
        <w:t>Au</w:t>
      </w:r>
      <w:r>
        <w:rPr>
          <w:rFonts w:ascii="Arial" w:hAnsi="Arial" w:cs="Arial"/>
        </w:rPr>
        <w:t>ß</w:t>
      </w:r>
      <w:r w:rsidRPr="00AB05CF">
        <w:rPr>
          <w:rFonts w:ascii="Arial" w:hAnsi="Arial" w:cs="Arial"/>
        </w:rPr>
        <w:t>erdem wurde besondere R</w:t>
      </w:r>
      <w:r>
        <w:rPr>
          <w:rFonts w:ascii="Arial" w:hAnsi="Arial" w:cs="Arial"/>
        </w:rPr>
        <w:t>ü</w:t>
      </w:r>
      <w:r w:rsidRPr="00AB05CF">
        <w:rPr>
          <w:rFonts w:ascii="Arial" w:hAnsi="Arial" w:cs="Arial"/>
        </w:rPr>
        <w:t>cksicht auf die vor Ort</w:t>
      </w:r>
      <w:r>
        <w:rPr>
          <w:rFonts w:ascii="Arial" w:hAnsi="Arial" w:cs="Arial"/>
        </w:rPr>
        <w:t xml:space="preserve"> </w:t>
      </w:r>
      <w:r w:rsidRPr="00AB05CF">
        <w:rPr>
          <w:rFonts w:ascii="Arial" w:hAnsi="Arial" w:cs="Arial"/>
        </w:rPr>
        <w:t>lebenden Amphibien genommen. So wurden unter</w:t>
      </w:r>
      <w:r>
        <w:rPr>
          <w:rFonts w:ascii="Arial" w:hAnsi="Arial" w:cs="Arial"/>
        </w:rPr>
        <w:t xml:space="preserve"> </w:t>
      </w:r>
      <w:r w:rsidRPr="00AB05CF">
        <w:rPr>
          <w:rFonts w:ascii="Arial" w:hAnsi="Arial" w:cs="Arial"/>
        </w:rPr>
        <w:t>Naturschutz stehende Kreuzottern – im Ausbaubereich</w:t>
      </w:r>
      <w:r>
        <w:rPr>
          <w:rFonts w:ascii="Arial" w:hAnsi="Arial" w:cs="Arial"/>
        </w:rPr>
        <w:t xml:space="preserve"> </w:t>
      </w:r>
      <w:r w:rsidRPr="00AB05CF">
        <w:rPr>
          <w:rFonts w:ascii="Arial" w:hAnsi="Arial" w:cs="Arial"/>
        </w:rPr>
        <w:t>gab es mehrere Pl</w:t>
      </w:r>
      <w:r>
        <w:rPr>
          <w:rFonts w:ascii="Arial" w:hAnsi="Arial" w:cs="Arial"/>
        </w:rPr>
        <w:t>ä</w:t>
      </w:r>
      <w:r w:rsidRPr="00AB05CF">
        <w:rPr>
          <w:rFonts w:ascii="Arial" w:hAnsi="Arial" w:cs="Arial"/>
        </w:rPr>
        <w:t>tze einer gr</w:t>
      </w:r>
      <w:r>
        <w:rPr>
          <w:rFonts w:ascii="Arial" w:hAnsi="Arial" w:cs="Arial"/>
        </w:rPr>
        <w:t>öß</w:t>
      </w:r>
      <w:r w:rsidRPr="00AB05CF">
        <w:rPr>
          <w:rFonts w:ascii="Arial" w:hAnsi="Arial" w:cs="Arial"/>
        </w:rPr>
        <w:t>eren Population</w:t>
      </w:r>
      <w:r>
        <w:rPr>
          <w:rFonts w:ascii="Arial" w:hAnsi="Arial" w:cs="Arial"/>
        </w:rPr>
        <w:t xml:space="preserve"> </w:t>
      </w:r>
      <w:r w:rsidRPr="00AB05CF">
        <w:rPr>
          <w:rFonts w:ascii="Arial" w:hAnsi="Arial" w:cs="Arial"/>
        </w:rPr>
        <w:t>– umgesiedelt. Am Ende der Bauma</w:t>
      </w:r>
      <w:r>
        <w:rPr>
          <w:rFonts w:ascii="Arial" w:hAnsi="Arial" w:cs="Arial"/>
        </w:rPr>
        <w:t>ß</w:t>
      </w:r>
      <w:r w:rsidRPr="00AB05CF">
        <w:rPr>
          <w:rFonts w:ascii="Arial" w:hAnsi="Arial" w:cs="Arial"/>
        </w:rPr>
        <w:t>nahme werden</w:t>
      </w:r>
      <w:r>
        <w:rPr>
          <w:rFonts w:ascii="Arial" w:hAnsi="Arial" w:cs="Arial"/>
        </w:rPr>
        <w:t xml:space="preserve"> </w:t>
      </w:r>
      <w:r w:rsidRPr="00AB05CF">
        <w:rPr>
          <w:rFonts w:ascii="Arial" w:hAnsi="Arial" w:cs="Arial"/>
        </w:rPr>
        <w:t>diese wieder in ihre urspr</w:t>
      </w:r>
      <w:r>
        <w:rPr>
          <w:rFonts w:ascii="Arial" w:hAnsi="Arial" w:cs="Arial"/>
        </w:rPr>
        <w:t>ü</w:t>
      </w:r>
      <w:r w:rsidRPr="00AB05CF">
        <w:rPr>
          <w:rFonts w:ascii="Arial" w:hAnsi="Arial" w:cs="Arial"/>
        </w:rPr>
        <w:t>nglichen Lebensr</w:t>
      </w:r>
      <w:r>
        <w:rPr>
          <w:rFonts w:ascii="Arial" w:hAnsi="Arial" w:cs="Arial"/>
        </w:rPr>
        <w:t>ä</w:t>
      </w:r>
      <w:r w:rsidRPr="00AB05CF">
        <w:rPr>
          <w:rFonts w:ascii="Arial" w:hAnsi="Arial" w:cs="Arial"/>
        </w:rPr>
        <w:t>ume</w:t>
      </w:r>
      <w:r>
        <w:rPr>
          <w:rFonts w:ascii="Arial" w:hAnsi="Arial" w:cs="Arial"/>
        </w:rPr>
        <w:t xml:space="preserve"> </w:t>
      </w:r>
      <w:r w:rsidRPr="00AB05CF">
        <w:rPr>
          <w:rFonts w:ascii="Arial" w:hAnsi="Arial" w:cs="Arial"/>
        </w:rPr>
        <w:t>zur</w:t>
      </w:r>
      <w:r>
        <w:rPr>
          <w:rFonts w:ascii="Arial" w:hAnsi="Arial" w:cs="Arial"/>
        </w:rPr>
        <w:t>ü</w:t>
      </w:r>
      <w:r w:rsidRPr="00AB05CF">
        <w:rPr>
          <w:rFonts w:ascii="Arial" w:hAnsi="Arial" w:cs="Arial"/>
        </w:rPr>
        <w:t>ckgebracht.</w:t>
      </w:r>
      <w:r>
        <w:rPr>
          <w:rFonts w:ascii="Arial" w:hAnsi="Arial" w:cs="Arial"/>
        </w:rPr>
        <w:t xml:space="preserve"> </w:t>
      </w:r>
    </w:p>
    <w:p w14:paraId="3C4A385B" w14:textId="77777777" w:rsidR="004B0B8D" w:rsidRDefault="004B0B8D" w:rsidP="004B0B8D">
      <w:pPr>
        <w:rPr>
          <w:rFonts w:ascii="Arial" w:hAnsi="Arial" w:cs="Arial"/>
        </w:rPr>
      </w:pPr>
      <w:r w:rsidRPr="00AB05CF">
        <w:rPr>
          <w:rFonts w:ascii="Arial" w:hAnsi="Arial" w:cs="Arial"/>
        </w:rPr>
        <w:lastRenderedPageBreak/>
        <w:t>Schon vor Baubeginn 1887 standen die Ingenieure</w:t>
      </w:r>
      <w:r>
        <w:rPr>
          <w:rFonts w:ascii="Arial" w:hAnsi="Arial" w:cs="Arial"/>
        </w:rPr>
        <w:t xml:space="preserve"> </w:t>
      </w:r>
      <w:r w:rsidRPr="00AB05CF">
        <w:rPr>
          <w:rFonts w:ascii="Arial" w:hAnsi="Arial" w:cs="Arial"/>
        </w:rPr>
        <w:t>vor gro</w:t>
      </w:r>
      <w:r>
        <w:rPr>
          <w:rFonts w:ascii="Arial" w:hAnsi="Arial" w:cs="Arial"/>
        </w:rPr>
        <w:t>ß</w:t>
      </w:r>
      <w:r w:rsidRPr="00AB05CF">
        <w:rPr>
          <w:rFonts w:ascii="Arial" w:hAnsi="Arial" w:cs="Arial"/>
        </w:rPr>
        <w:t>en Herausforderungen, als sie den Auftrag</w:t>
      </w:r>
      <w:r>
        <w:rPr>
          <w:rFonts w:ascii="Arial" w:hAnsi="Arial" w:cs="Arial"/>
        </w:rPr>
        <w:t xml:space="preserve"> </w:t>
      </w:r>
      <w:r w:rsidRPr="00AB05CF">
        <w:rPr>
          <w:rFonts w:ascii="Arial" w:hAnsi="Arial" w:cs="Arial"/>
        </w:rPr>
        <w:t>erhielten, den Bauplan f</w:t>
      </w:r>
      <w:r>
        <w:rPr>
          <w:rFonts w:ascii="Arial" w:hAnsi="Arial" w:cs="Arial"/>
        </w:rPr>
        <w:t>ü</w:t>
      </w:r>
      <w:r w:rsidRPr="00AB05CF">
        <w:rPr>
          <w:rFonts w:ascii="Arial" w:hAnsi="Arial" w:cs="Arial"/>
        </w:rPr>
        <w:t>r den Nord-Ostsee-Kanal</w:t>
      </w:r>
      <w:r>
        <w:rPr>
          <w:rFonts w:ascii="Arial" w:hAnsi="Arial" w:cs="Arial"/>
        </w:rPr>
        <w:t xml:space="preserve"> </w:t>
      </w:r>
      <w:r w:rsidRPr="00AB05CF">
        <w:rPr>
          <w:rFonts w:ascii="Arial" w:hAnsi="Arial" w:cs="Arial"/>
        </w:rPr>
        <w:t>zu entwerfen. H</w:t>
      </w:r>
      <w:r>
        <w:rPr>
          <w:rFonts w:ascii="Arial" w:hAnsi="Arial" w:cs="Arial"/>
        </w:rPr>
        <w:t>ä</w:t>
      </w:r>
      <w:r w:rsidRPr="00AB05CF">
        <w:rPr>
          <w:rFonts w:ascii="Arial" w:hAnsi="Arial" w:cs="Arial"/>
        </w:rPr>
        <w:t>tten sich ihre Berechnungen als</w:t>
      </w:r>
      <w:r>
        <w:rPr>
          <w:rFonts w:ascii="Arial" w:hAnsi="Arial" w:cs="Arial"/>
        </w:rPr>
        <w:t xml:space="preserve"> </w:t>
      </w:r>
      <w:r w:rsidRPr="00AB05CF">
        <w:rPr>
          <w:rFonts w:ascii="Arial" w:hAnsi="Arial" w:cs="Arial"/>
        </w:rPr>
        <w:t>falsch herausgestellt, h</w:t>
      </w:r>
      <w:r>
        <w:rPr>
          <w:rFonts w:ascii="Arial" w:hAnsi="Arial" w:cs="Arial"/>
        </w:rPr>
        <w:t>ä</w:t>
      </w:r>
      <w:r w:rsidRPr="00AB05CF">
        <w:rPr>
          <w:rFonts w:ascii="Arial" w:hAnsi="Arial" w:cs="Arial"/>
        </w:rPr>
        <w:t>tte halb Schleswig-Holstein</w:t>
      </w:r>
      <w:r>
        <w:rPr>
          <w:rFonts w:ascii="Arial" w:hAnsi="Arial" w:cs="Arial"/>
        </w:rPr>
        <w:t xml:space="preserve"> </w:t>
      </w:r>
      <w:r w:rsidRPr="00AB05CF">
        <w:rPr>
          <w:rFonts w:ascii="Arial" w:hAnsi="Arial" w:cs="Arial"/>
        </w:rPr>
        <w:t>im Schlamm versinken k</w:t>
      </w:r>
      <w:r>
        <w:rPr>
          <w:rFonts w:ascii="Arial" w:hAnsi="Arial" w:cs="Arial"/>
        </w:rPr>
        <w:t>ö</w:t>
      </w:r>
      <w:r w:rsidRPr="00AB05CF">
        <w:rPr>
          <w:rFonts w:ascii="Arial" w:hAnsi="Arial" w:cs="Arial"/>
        </w:rPr>
        <w:t>nnen. Bereits zur Bauzeit</w:t>
      </w:r>
      <w:r>
        <w:rPr>
          <w:rFonts w:ascii="Arial" w:hAnsi="Arial" w:cs="Arial"/>
        </w:rPr>
        <w:t xml:space="preserve"> </w:t>
      </w:r>
      <w:r w:rsidRPr="00AB05CF">
        <w:rPr>
          <w:rFonts w:ascii="Arial" w:hAnsi="Arial" w:cs="Arial"/>
        </w:rPr>
        <w:t>war das Gel</w:t>
      </w:r>
      <w:r>
        <w:rPr>
          <w:rFonts w:ascii="Arial" w:hAnsi="Arial" w:cs="Arial"/>
        </w:rPr>
        <w:t>ä</w:t>
      </w:r>
      <w:r w:rsidRPr="00AB05CF">
        <w:rPr>
          <w:rFonts w:ascii="Arial" w:hAnsi="Arial" w:cs="Arial"/>
        </w:rPr>
        <w:t>nde rund um den NOK im westlichen</w:t>
      </w:r>
      <w:r>
        <w:rPr>
          <w:rFonts w:ascii="Arial" w:hAnsi="Arial" w:cs="Arial"/>
        </w:rPr>
        <w:t xml:space="preserve"> </w:t>
      </w:r>
      <w:r w:rsidRPr="00AB05CF">
        <w:rPr>
          <w:rFonts w:ascii="Arial" w:hAnsi="Arial" w:cs="Arial"/>
        </w:rPr>
        <w:t>Teil von einem sumpfigen Marschland gepr</w:t>
      </w:r>
      <w:r>
        <w:rPr>
          <w:rFonts w:ascii="Arial" w:hAnsi="Arial" w:cs="Arial"/>
        </w:rPr>
        <w:t>ä</w:t>
      </w:r>
      <w:r w:rsidRPr="00AB05CF">
        <w:rPr>
          <w:rFonts w:ascii="Arial" w:hAnsi="Arial" w:cs="Arial"/>
        </w:rPr>
        <w:t>gt, das</w:t>
      </w:r>
      <w:r>
        <w:rPr>
          <w:rFonts w:ascii="Arial" w:hAnsi="Arial" w:cs="Arial"/>
        </w:rPr>
        <w:t xml:space="preserve"> </w:t>
      </w:r>
      <w:r w:rsidRPr="00AB05CF">
        <w:rPr>
          <w:rFonts w:ascii="Arial" w:hAnsi="Arial" w:cs="Arial"/>
        </w:rPr>
        <w:t>teilweise unter dem Meeresspiegel lag. Im Osten dominierten</w:t>
      </w:r>
      <w:r>
        <w:rPr>
          <w:rFonts w:ascii="Arial" w:hAnsi="Arial" w:cs="Arial"/>
        </w:rPr>
        <w:t xml:space="preserve"> </w:t>
      </w:r>
      <w:r w:rsidRPr="00AB05CF">
        <w:rPr>
          <w:rFonts w:ascii="Arial" w:hAnsi="Arial" w:cs="Arial"/>
        </w:rPr>
        <w:t>H</w:t>
      </w:r>
      <w:r>
        <w:rPr>
          <w:rFonts w:ascii="Arial" w:hAnsi="Arial" w:cs="Arial"/>
        </w:rPr>
        <w:t>ü</w:t>
      </w:r>
      <w:r w:rsidRPr="00AB05CF">
        <w:rPr>
          <w:rFonts w:ascii="Arial" w:hAnsi="Arial" w:cs="Arial"/>
        </w:rPr>
        <w:t>gelketten, die steil zur Ostsee abfielen.</w:t>
      </w:r>
      <w:r>
        <w:rPr>
          <w:rFonts w:ascii="Arial" w:hAnsi="Arial" w:cs="Arial"/>
        </w:rPr>
        <w:t xml:space="preserve"> </w:t>
      </w:r>
      <w:r w:rsidRPr="00AB05CF">
        <w:rPr>
          <w:rFonts w:ascii="Arial" w:hAnsi="Arial" w:cs="Arial"/>
        </w:rPr>
        <w:t>2020 sind die Bodenverh</w:t>
      </w:r>
      <w:r>
        <w:rPr>
          <w:rFonts w:ascii="Arial" w:hAnsi="Arial" w:cs="Arial"/>
        </w:rPr>
        <w:t>ä</w:t>
      </w:r>
      <w:r w:rsidRPr="00AB05CF">
        <w:rPr>
          <w:rFonts w:ascii="Arial" w:hAnsi="Arial" w:cs="Arial"/>
        </w:rPr>
        <w:t>ltnisse sowie deren ver</w:t>
      </w:r>
      <w:r>
        <w:rPr>
          <w:rFonts w:ascii="Arial" w:hAnsi="Arial" w:cs="Arial"/>
        </w:rPr>
        <w:t>ä</w:t>
      </w:r>
      <w:r w:rsidRPr="00AB05CF">
        <w:rPr>
          <w:rFonts w:ascii="Arial" w:hAnsi="Arial" w:cs="Arial"/>
        </w:rPr>
        <w:t>nderte</w:t>
      </w:r>
      <w:r>
        <w:rPr>
          <w:rFonts w:ascii="Arial" w:hAnsi="Arial" w:cs="Arial"/>
        </w:rPr>
        <w:t xml:space="preserve"> </w:t>
      </w:r>
      <w:r w:rsidRPr="00AB05CF">
        <w:rPr>
          <w:rFonts w:ascii="Arial" w:hAnsi="Arial" w:cs="Arial"/>
        </w:rPr>
        <w:t>Eigenschaften bei schlechter Witterung wieder</w:t>
      </w:r>
      <w:r>
        <w:rPr>
          <w:rFonts w:ascii="Arial" w:hAnsi="Arial" w:cs="Arial"/>
        </w:rPr>
        <w:t xml:space="preserve"> </w:t>
      </w:r>
      <w:r w:rsidRPr="00AB05CF">
        <w:rPr>
          <w:rFonts w:ascii="Arial" w:hAnsi="Arial" w:cs="Arial"/>
        </w:rPr>
        <w:t>eine Herausforderung f</w:t>
      </w:r>
      <w:r>
        <w:rPr>
          <w:rFonts w:ascii="Arial" w:hAnsi="Arial" w:cs="Arial"/>
        </w:rPr>
        <w:t>ü</w:t>
      </w:r>
      <w:r w:rsidRPr="00AB05CF">
        <w:rPr>
          <w:rFonts w:ascii="Arial" w:hAnsi="Arial" w:cs="Arial"/>
        </w:rPr>
        <w:t>r die Ausf</w:t>
      </w:r>
      <w:r>
        <w:rPr>
          <w:rFonts w:ascii="Arial" w:hAnsi="Arial" w:cs="Arial"/>
        </w:rPr>
        <w:t>ü</w:t>
      </w:r>
      <w:r w:rsidRPr="00AB05CF">
        <w:rPr>
          <w:rFonts w:ascii="Arial" w:hAnsi="Arial" w:cs="Arial"/>
        </w:rPr>
        <w:t>hrenden, sodass</w:t>
      </w:r>
      <w:r>
        <w:rPr>
          <w:rFonts w:ascii="Arial" w:hAnsi="Arial" w:cs="Arial"/>
        </w:rPr>
        <w:t xml:space="preserve"> </w:t>
      </w:r>
      <w:r w:rsidRPr="00AB05CF">
        <w:rPr>
          <w:rFonts w:ascii="Arial" w:hAnsi="Arial" w:cs="Arial"/>
        </w:rPr>
        <w:t>Abtragsb</w:t>
      </w:r>
      <w:r>
        <w:rPr>
          <w:rFonts w:ascii="Arial" w:hAnsi="Arial" w:cs="Arial"/>
        </w:rPr>
        <w:t>ö</w:t>
      </w:r>
      <w:r w:rsidRPr="00AB05CF">
        <w:rPr>
          <w:rFonts w:ascii="Arial" w:hAnsi="Arial" w:cs="Arial"/>
        </w:rPr>
        <w:t>den, die sp</w:t>
      </w:r>
      <w:r>
        <w:rPr>
          <w:rFonts w:ascii="Arial" w:hAnsi="Arial" w:cs="Arial"/>
        </w:rPr>
        <w:t>ä</w:t>
      </w:r>
      <w:r w:rsidRPr="00AB05CF">
        <w:rPr>
          <w:rFonts w:ascii="Arial" w:hAnsi="Arial" w:cs="Arial"/>
        </w:rPr>
        <w:t>ter im L</w:t>
      </w:r>
      <w:r>
        <w:rPr>
          <w:rFonts w:ascii="Arial" w:hAnsi="Arial" w:cs="Arial"/>
        </w:rPr>
        <w:t>ä</w:t>
      </w:r>
      <w:r w:rsidRPr="00AB05CF">
        <w:rPr>
          <w:rFonts w:ascii="Arial" w:hAnsi="Arial" w:cs="Arial"/>
        </w:rPr>
        <w:t>rmschutzwall auf der</w:t>
      </w:r>
      <w:r>
        <w:rPr>
          <w:rFonts w:ascii="Arial" w:hAnsi="Arial" w:cs="Arial"/>
        </w:rPr>
        <w:t xml:space="preserve"> </w:t>
      </w:r>
      <w:r w:rsidRPr="00AB05CF">
        <w:rPr>
          <w:rFonts w:ascii="Arial" w:hAnsi="Arial" w:cs="Arial"/>
        </w:rPr>
        <w:t>NOK-S</w:t>
      </w:r>
      <w:r>
        <w:rPr>
          <w:rFonts w:ascii="Arial" w:hAnsi="Arial" w:cs="Arial"/>
        </w:rPr>
        <w:t>ü</w:t>
      </w:r>
      <w:r w:rsidRPr="00AB05CF">
        <w:rPr>
          <w:rFonts w:ascii="Arial" w:hAnsi="Arial" w:cs="Arial"/>
        </w:rPr>
        <w:t>dseite eingebaut werden, teilweise durch ein</w:t>
      </w:r>
      <w:r>
        <w:rPr>
          <w:rFonts w:ascii="Arial" w:hAnsi="Arial" w:cs="Arial"/>
        </w:rPr>
        <w:t xml:space="preserve"> </w:t>
      </w:r>
      <w:r w:rsidRPr="00AB05CF">
        <w:rPr>
          <w:rFonts w:ascii="Arial" w:hAnsi="Arial" w:cs="Arial"/>
        </w:rPr>
        <w:t>Mischbindemittel aus Kalk und Zement aufbereitet</w:t>
      </w:r>
      <w:r>
        <w:rPr>
          <w:rFonts w:ascii="Arial" w:hAnsi="Arial" w:cs="Arial"/>
        </w:rPr>
        <w:t xml:space="preserve"> </w:t>
      </w:r>
      <w:r w:rsidRPr="00AB05CF">
        <w:rPr>
          <w:rFonts w:ascii="Arial" w:hAnsi="Arial" w:cs="Arial"/>
        </w:rPr>
        <w:t>werden m</w:t>
      </w:r>
      <w:r>
        <w:rPr>
          <w:rFonts w:ascii="Arial" w:hAnsi="Arial" w:cs="Arial"/>
        </w:rPr>
        <w:t>ü</w:t>
      </w:r>
      <w:r w:rsidRPr="00AB05CF">
        <w:rPr>
          <w:rFonts w:ascii="Arial" w:hAnsi="Arial" w:cs="Arial"/>
        </w:rPr>
        <w:t>ssen. „Der zu l</w:t>
      </w:r>
      <w:r>
        <w:rPr>
          <w:rFonts w:ascii="Arial" w:hAnsi="Arial" w:cs="Arial"/>
        </w:rPr>
        <w:t>ö</w:t>
      </w:r>
      <w:r w:rsidRPr="00AB05CF">
        <w:rPr>
          <w:rFonts w:ascii="Arial" w:hAnsi="Arial" w:cs="Arial"/>
        </w:rPr>
        <w:t>sende Boden zeichnet</w:t>
      </w:r>
      <w:r>
        <w:rPr>
          <w:rFonts w:ascii="Arial" w:hAnsi="Arial" w:cs="Arial"/>
        </w:rPr>
        <w:t xml:space="preserve"> </w:t>
      </w:r>
      <w:r w:rsidRPr="00AB05CF">
        <w:rPr>
          <w:rFonts w:ascii="Arial" w:hAnsi="Arial" w:cs="Arial"/>
        </w:rPr>
        <w:t xml:space="preserve">sich </w:t>
      </w:r>
      <w:r>
        <w:rPr>
          <w:rFonts w:ascii="Arial" w:hAnsi="Arial" w:cs="Arial"/>
        </w:rPr>
        <w:t>ü</w:t>
      </w:r>
      <w:r w:rsidRPr="00AB05CF">
        <w:rPr>
          <w:rFonts w:ascii="Arial" w:hAnsi="Arial" w:cs="Arial"/>
        </w:rPr>
        <w:t>berwiegend durch Geschiebemergel, Geschiebelehm</w:t>
      </w:r>
      <w:r>
        <w:rPr>
          <w:rFonts w:ascii="Arial" w:hAnsi="Arial" w:cs="Arial"/>
        </w:rPr>
        <w:t xml:space="preserve"> </w:t>
      </w:r>
      <w:r w:rsidRPr="00AB05CF">
        <w:rPr>
          <w:rFonts w:ascii="Arial" w:hAnsi="Arial" w:cs="Arial"/>
        </w:rPr>
        <w:t>und Schmelzwassersande aus. Vereinzelt sind</w:t>
      </w:r>
      <w:r>
        <w:rPr>
          <w:rFonts w:ascii="Arial" w:hAnsi="Arial" w:cs="Arial"/>
        </w:rPr>
        <w:t xml:space="preserve"> </w:t>
      </w:r>
      <w:r w:rsidRPr="00AB05CF">
        <w:rPr>
          <w:rFonts w:ascii="Arial" w:hAnsi="Arial" w:cs="Arial"/>
        </w:rPr>
        <w:t>bindige und nicht bindige Auff</w:t>
      </w:r>
      <w:r>
        <w:rPr>
          <w:rFonts w:ascii="Arial" w:hAnsi="Arial" w:cs="Arial"/>
        </w:rPr>
        <w:t>ü</w:t>
      </w:r>
      <w:r w:rsidRPr="00AB05CF">
        <w:rPr>
          <w:rFonts w:ascii="Arial" w:hAnsi="Arial" w:cs="Arial"/>
        </w:rPr>
        <w:t>llungen sowie Torfe</w:t>
      </w:r>
      <w:r>
        <w:rPr>
          <w:rFonts w:ascii="Arial" w:hAnsi="Arial" w:cs="Arial"/>
        </w:rPr>
        <w:t xml:space="preserve"> </w:t>
      </w:r>
      <w:r w:rsidRPr="00AB05CF">
        <w:rPr>
          <w:rFonts w:ascii="Arial" w:hAnsi="Arial" w:cs="Arial"/>
        </w:rPr>
        <w:t>anzutreffen. Die vorhandenen Bodenklassen sind in</w:t>
      </w:r>
      <w:r>
        <w:rPr>
          <w:rFonts w:ascii="Arial" w:hAnsi="Arial" w:cs="Arial"/>
        </w:rPr>
        <w:t xml:space="preserve"> </w:t>
      </w:r>
      <w:r w:rsidRPr="00AB05CF">
        <w:rPr>
          <w:rFonts w:ascii="Arial" w:hAnsi="Arial" w:cs="Arial"/>
        </w:rPr>
        <w:t>Homogenbereiche H1-H9 unterteilt, sind aber nicht</w:t>
      </w:r>
      <w:r>
        <w:rPr>
          <w:rFonts w:ascii="Arial" w:hAnsi="Arial" w:cs="Arial"/>
        </w:rPr>
        <w:t xml:space="preserve"> </w:t>
      </w:r>
      <w:r w:rsidRPr="00AB05CF">
        <w:rPr>
          <w:rFonts w:ascii="Arial" w:hAnsi="Arial" w:cs="Arial"/>
        </w:rPr>
        <w:t>getrennt zu l</w:t>
      </w:r>
      <w:r>
        <w:rPr>
          <w:rFonts w:ascii="Arial" w:hAnsi="Arial" w:cs="Arial"/>
        </w:rPr>
        <w:t>ö</w:t>
      </w:r>
      <w:r w:rsidRPr="00AB05CF">
        <w:rPr>
          <w:rFonts w:ascii="Arial" w:hAnsi="Arial" w:cs="Arial"/>
        </w:rPr>
        <w:t>sen und einzubauen, sondern d</w:t>
      </w:r>
      <w:r>
        <w:rPr>
          <w:rFonts w:ascii="Arial" w:hAnsi="Arial" w:cs="Arial"/>
        </w:rPr>
        <w:t>ü</w:t>
      </w:r>
      <w:r w:rsidRPr="00AB05CF">
        <w:rPr>
          <w:rFonts w:ascii="Arial" w:hAnsi="Arial" w:cs="Arial"/>
        </w:rPr>
        <w:t>rfen auf</w:t>
      </w:r>
      <w:r>
        <w:rPr>
          <w:rFonts w:ascii="Arial" w:hAnsi="Arial" w:cs="Arial"/>
        </w:rPr>
        <w:t xml:space="preserve"> </w:t>
      </w:r>
      <w:r w:rsidRPr="00AB05CF">
        <w:rPr>
          <w:rFonts w:ascii="Arial" w:hAnsi="Arial" w:cs="Arial"/>
        </w:rPr>
        <w:t>den Verbringungsfl</w:t>
      </w:r>
      <w:r>
        <w:rPr>
          <w:rFonts w:ascii="Arial" w:hAnsi="Arial" w:cs="Arial"/>
        </w:rPr>
        <w:t>ä</w:t>
      </w:r>
      <w:r w:rsidRPr="00AB05CF">
        <w:rPr>
          <w:rFonts w:ascii="Arial" w:hAnsi="Arial" w:cs="Arial"/>
        </w:rPr>
        <w:t>chen unabh</w:t>
      </w:r>
      <w:r>
        <w:rPr>
          <w:rFonts w:ascii="Arial" w:hAnsi="Arial" w:cs="Arial"/>
        </w:rPr>
        <w:t>ä</w:t>
      </w:r>
      <w:r w:rsidRPr="00AB05CF">
        <w:rPr>
          <w:rFonts w:ascii="Arial" w:hAnsi="Arial" w:cs="Arial"/>
        </w:rPr>
        <w:t>ngig von Konsistenz und Homogenbereich eingebaut werden“, beschreibt</w:t>
      </w:r>
      <w:r>
        <w:rPr>
          <w:rFonts w:ascii="Arial" w:hAnsi="Arial" w:cs="Arial"/>
        </w:rPr>
        <w:t xml:space="preserve"> </w:t>
      </w:r>
      <w:r w:rsidRPr="00AB05CF">
        <w:rPr>
          <w:rFonts w:ascii="Arial" w:hAnsi="Arial" w:cs="Arial"/>
        </w:rPr>
        <w:t>Leonard Heckel die Bodensituation. So erschweren</w:t>
      </w:r>
      <w:r>
        <w:rPr>
          <w:rFonts w:ascii="Arial" w:hAnsi="Arial" w:cs="Arial"/>
        </w:rPr>
        <w:t xml:space="preserve"> </w:t>
      </w:r>
      <w:r w:rsidRPr="00AB05CF">
        <w:rPr>
          <w:rFonts w:ascii="Arial" w:hAnsi="Arial" w:cs="Arial"/>
        </w:rPr>
        <w:t xml:space="preserve">nicht nur </w:t>
      </w:r>
      <w:r>
        <w:rPr>
          <w:rFonts w:ascii="Arial" w:hAnsi="Arial" w:cs="Arial"/>
        </w:rPr>
        <w:t>ü</w:t>
      </w:r>
      <w:r w:rsidRPr="00AB05CF">
        <w:rPr>
          <w:rFonts w:ascii="Arial" w:hAnsi="Arial" w:cs="Arial"/>
        </w:rPr>
        <w:t>berwiegend bindige B</w:t>
      </w:r>
      <w:r>
        <w:rPr>
          <w:rFonts w:ascii="Arial" w:hAnsi="Arial" w:cs="Arial"/>
        </w:rPr>
        <w:t>ö</w:t>
      </w:r>
      <w:r w:rsidRPr="00AB05CF">
        <w:rPr>
          <w:rFonts w:ascii="Arial" w:hAnsi="Arial" w:cs="Arial"/>
        </w:rPr>
        <w:t>den im gesamten</w:t>
      </w:r>
      <w:r>
        <w:rPr>
          <w:rFonts w:ascii="Arial" w:hAnsi="Arial" w:cs="Arial"/>
        </w:rPr>
        <w:t xml:space="preserve"> </w:t>
      </w:r>
      <w:r w:rsidRPr="00AB05CF">
        <w:rPr>
          <w:rFonts w:ascii="Arial" w:hAnsi="Arial" w:cs="Arial"/>
        </w:rPr>
        <w:t>Baufeld die Arbeiten, sondern auch der nicht vorhandene</w:t>
      </w:r>
      <w:r>
        <w:rPr>
          <w:rFonts w:ascii="Arial" w:hAnsi="Arial" w:cs="Arial"/>
        </w:rPr>
        <w:t xml:space="preserve"> </w:t>
      </w:r>
      <w:r w:rsidRPr="00AB05CF">
        <w:rPr>
          <w:rFonts w:ascii="Arial" w:hAnsi="Arial" w:cs="Arial"/>
        </w:rPr>
        <w:t>Platz f</w:t>
      </w:r>
      <w:r>
        <w:rPr>
          <w:rFonts w:ascii="Arial" w:hAnsi="Arial" w:cs="Arial"/>
        </w:rPr>
        <w:t>ü</w:t>
      </w:r>
      <w:r w:rsidRPr="00AB05CF">
        <w:rPr>
          <w:rFonts w:ascii="Arial" w:hAnsi="Arial" w:cs="Arial"/>
        </w:rPr>
        <w:t>r gro</w:t>
      </w:r>
      <w:r>
        <w:rPr>
          <w:rFonts w:ascii="Arial" w:hAnsi="Arial" w:cs="Arial"/>
        </w:rPr>
        <w:t>ß</w:t>
      </w:r>
      <w:r w:rsidRPr="00AB05CF">
        <w:rPr>
          <w:rFonts w:ascii="Arial" w:hAnsi="Arial" w:cs="Arial"/>
        </w:rPr>
        <w:t xml:space="preserve"> angelegte Baustra</w:t>
      </w:r>
      <w:r>
        <w:rPr>
          <w:rFonts w:ascii="Arial" w:hAnsi="Arial" w:cs="Arial"/>
        </w:rPr>
        <w:t>ß</w:t>
      </w:r>
      <w:r w:rsidRPr="00AB05CF">
        <w:rPr>
          <w:rFonts w:ascii="Arial" w:hAnsi="Arial" w:cs="Arial"/>
        </w:rPr>
        <w:t>en entlang der</w:t>
      </w:r>
      <w:r>
        <w:rPr>
          <w:rFonts w:ascii="Arial" w:hAnsi="Arial" w:cs="Arial"/>
        </w:rPr>
        <w:t xml:space="preserve"> </w:t>
      </w:r>
      <w:r w:rsidRPr="00AB05CF">
        <w:rPr>
          <w:rFonts w:ascii="Arial" w:hAnsi="Arial" w:cs="Arial"/>
        </w:rPr>
        <w:t>Ausbaustrecke zwischen den Ortschaften Gro</w:t>
      </w:r>
      <w:r>
        <w:rPr>
          <w:rFonts w:ascii="Arial" w:hAnsi="Arial" w:cs="Arial"/>
        </w:rPr>
        <w:t>ß</w:t>
      </w:r>
      <w:r w:rsidRPr="00AB05CF">
        <w:rPr>
          <w:rFonts w:ascii="Arial" w:hAnsi="Arial" w:cs="Arial"/>
        </w:rPr>
        <w:t>k</w:t>
      </w:r>
      <w:r>
        <w:rPr>
          <w:rFonts w:ascii="Arial" w:hAnsi="Arial" w:cs="Arial"/>
        </w:rPr>
        <w:t>ö</w:t>
      </w:r>
      <w:r w:rsidRPr="00AB05CF">
        <w:rPr>
          <w:rFonts w:ascii="Arial" w:hAnsi="Arial" w:cs="Arial"/>
        </w:rPr>
        <w:t>nigsf</w:t>
      </w:r>
      <w:r>
        <w:rPr>
          <w:rFonts w:ascii="Arial" w:hAnsi="Arial" w:cs="Arial"/>
        </w:rPr>
        <w:t>ö</w:t>
      </w:r>
      <w:r w:rsidRPr="00AB05CF">
        <w:rPr>
          <w:rFonts w:ascii="Arial" w:hAnsi="Arial" w:cs="Arial"/>
        </w:rPr>
        <w:t>rde</w:t>
      </w:r>
      <w:r>
        <w:rPr>
          <w:rFonts w:ascii="Arial" w:hAnsi="Arial" w:cs="Arial"/>
        </w:rPr>
        <w:t xml:space="preserve"> </w:t>
      </w:r>
      <w:r w:rsidRPr="00AB05CF">
        <w:rPr>
          <w:rFonts w:ascii="Arial" w:hAnsi="Arial" w:cs="Arial"/>
        </w:rPr>
        <w:t>und Schinkel. Als Konsequenz daraus folgt, dass</w:t>
      </w:r>
      <w:r>
        <w:rPr>
          <w:rFonts w:ascii="Arial" w:hAnsi="Arial" w:cs="Arial"/>
        </w:rPr>
        <w:t xml:space="preserve"> </w:t>
      </w:r>
      <w:r w:rsidRPr="00AB05CF">
        <w:rPr>
          <w:rFonts w:ascii="Arial" w:hAnsi="Arial" w:cs="Arial"/>
        </w:rPr>
        <w:t>einige Bauzwischenzust</w:t>
      </w:r>
      <w:r>
        <w:rPr>
          <w:rFonts w:ascii="Arial" w:hAnsi="Arial" w:cs="Arial"/>
        </w:rPr>
        <w:t>ä</w:t>
      </w:r>
      <w:r w:rsidRPr="00AB05CF">
        <w:rPr>
          <w:rFonts w:ascii="Arial" w:hAnsi="Arial" w:cs="Arial"/>
        </w:rPr>
        <w:t>nde hergestellt werden, um</w:t>
      </w:r>
      <w:r>
        <w:rPr>
          <w:rFonts w:ascii="Arial" w:hAnsi="Arial" w:cs="Arial"/>
        </w:rPr>
        <w:t xml:space="preserve"> </w:t>
      </w:r>
      <w:r w:rsidRPr="00AB05CF">
        <w:rPr>
          <w:rFonts w:ascii="Arial" w:hAnsi="Arial" w:cs="Arial"/>
        </w:rPr>
        <w:t>das geplante Bodenmanagement bestm</w:t>
      </w:r>
      <w:r>
        <w:rPr>
          <w:rFonts w:ascii="Arial" w:hAnsi="Arial" w:cs="Arial"/>
        </w:rPr>
        <w:t>ö</w:t>
      </w:r>
      <w:r w:rsidRPr="00AB05CF">
        <w:rPr>
          <w:rFonts w:ascii="Arial" w:hAnsi="Arial" w:cs="Arial"/>
        </w:rPr>
        <w:t>glich und termingerecht</w:t>
      </w:r>
      <w:r>
        <w:rPr>
          <w:rFonts w:ascii="Arial" w:hAnsi="Arial" w:cs="Arial"/>
        </w:rPr>
        <w:t xml:space="preserve"> </w:t>
      </w:r>
      <w:r w:rsidRPr="00AB05CF">
        <w:rPr>
          <w:rFonts w:ascii="Arial" w:hAnsi="Arial" w:cs="Arial"/>
        </w:rPr>
        <w:t>umsetzen zu k</w:t>
      </w:r>
      <w:r>
        <w:rPr>
          <w:rFonts w:ascii="Arial" w:hAnsi="Arial" w:cs="Arial"/>
        </w:rPr>
        <w:t>ö</w:t>
      </w:r>
      <w:r w:rsidRPr="00AB05CF">
        <w:rPr>
          <w:rFonts w:ascii="Arial" w:hAnsi="Arial" w:cs="Arial"/>
        </w:rPr>
        <w:t>nnen.</w:t>
      </w:r>
      <w:r>
        <w:rPr>
          <w:rFonts w:ascii="Arial" w:hAnsi="Arial" w:cs="Arial"/>
        </w:rPr>
        <w:t xml:space="preserve"> </w:t>
      </w:r>
    </w:p>
    <w:p w14:paraId="0660C83D" w14:textId="77777777" w:rsidR="004B0B8D" w:rsidRDefault="004B0B8D" w:rsidP="004B0B8D">
      <w:pPr>
        <w:rPr>
          <w:rFonts w:ascii="Arial" w:hAnsi="Arial" w:cs="Arial"/>
        </w:rPr>
      </w:pPr>
      <w:r w:rsidRPr="00AB05CF">
        <w:rPr>
          <w:rFonts w:ascii="Arial" w:hAnsi="Arial" w:cs="Arial"/>
        </w:rPr>
        <w:t>Die Ingenieure betraten 1887 mit dem Bau des Kanals</w:t>
      </w:r>
      <w:r>
        <w:rPr>
          <w:rFonts w:ascii="Arial" w:hAnsi="Arial" w:cs="Arial"/>
        </w:rPr>
        <w:t xml:space="preserve"> </w:t>
      </w:r>
      <w:r w:rsidRPr="00AB05CF">
        <w:rPr>
          <w:rFonts w:ascii="Arial" w:hAnsi="Arial" w:cs="Arial"/>
        </w:rPr>
        <w:t>und seiner Br</w:t>
      </w:r>
      <w:r>
        <w:rPr>
          <w:rFonts w:ascii="Arial" w:hAnsi="Arial" w:cs="Arial"/>
        </w:rPr>
        <w:t>ü</w:t>
      </w:r>
      <w:r w:rsidRPr="00AB05CF">
        <w:rPr>
          <w:rFonts w:ascii="Arial" w:hAnsi="Arial" w:cs="Arial"/>
        </w:rPr>
        <w:t>cken und Schleusen technologisches</w:t>
      </w:r>
      <w:r>
        <w:rPr>
          <w:rFonts w:ascii="Arial" w:hAnsi="Arial" w:cs="Arial"/>
        </w:rPr>
        <w:t xml:space="preserve"> </w:t>
      </w:r>
      <w:r w:rsidRPr="00AB05CF">
        <w:rPr>
          <w:rFonts w:ascii="Arial" w:hAnsi="Arial" w:cs="Arial"/>
        </w:rPr>
        <w:t>Neuland, bei dessen Durchf</w:t>
      </w:r>
      <w:r>
        <w:rPr>
          <w:rFonts w:ascii="Arial" w:hAnsi="Arial" w:cs="Arial"/>
        </w:rPr>
        <w:t>ü</w:t>
      </w:r>
      <w:r w:rsidRPr="00AB05CF">
        <w:rPr>
          <w:rFonts w:ascii="Arial" w:hAnsi="Arial" w:cs="Arial"/>
        </w:rPr>
        <w:t>hrung f</w:t>
      </w:r>
      <w:r>
        <w:rPr>
          <w:rFonts w:ascii="Arial" w:hAnsi="Arial" w:cs="Arial"/>
        </w:rPr>
        <w:t>ü</w:t>
      </w:r>
      <w:r w:rsidRPr="00AB05CF">
        <w:rPr>
          <w:rFonts w:ascii="Arial" w:hAnsi="Arial" w:cs="Arial"/>
        </w:rPr>
        <w:t>r die damalige</w:t>
      </w:r>
      <w:r>
        <w:rPr>
          <w:rFonts w:ascii="Arial" w:hAnsi="Arial" w:cs="Arial"/>
        </w:rPr>
        <w:t xml:space="preserve"> </w:t>
      </w:r>
      <w:r w:rsidRPr="00AB05CF">
        <w:rPr>
          <w:rFonts w:ascii="Arial" w:hAnsi="Arial" w:cs="Arial"/>
        </w:rPr>
        <w:t xml:space="preserve">Zeit modernste Maschinen zum Einsatz kamen. </w:t>
      </w:r>
      <w:r>
        <w:rPr>
          <w:rFonts w:ascii="Arial" w:hAnsi="Arial" w:cs="Arial"/>
        </w:rPr>
        <w:t>Ü</w:t>
      </w:r>
      <w:r w:rsidRPr="00AB05CF">
        <w:rPr>
          <w:rFonts w:ascii="Arial" w:hAnsi="Arial" w:cs="Arial"/>
        </w:rPr>
        <w:t>bertragen</w:t>
      </w:r>
      <w:r>
        <w:rPr>
          <w:rFonts w:ascii="Arial" w:hAnsi="Arial" w:cs="Arial"/>
        </w:rPr>
        <w:t xml:space="preserve"> </w:t>
      </w:r>
      <w:r w:rsidRPr="00AB05CF">
        <w:rPr>
          <w:rFonts w:ascii="Arial" w:hAnsi="Arial" w:cs="Arial"/>
        </w:rPr>
        <w:t>auf das Jahr 2020 ist nicht weniger innovative</w:t>
      </w:r>
      <w:r>
        <w:rPr>
          <w:rFonts w:ascii="Arial" w:hAnsi="Arial" w:cs="Arial"/>
        </w:rPr>
        <w:t xml:space="preserve"> </w:t>
      </w:r>
      <w:r w:rsidRPr="00AB05CF">
        <w:rPr>
          <w:rFonts w:ascii="Arial" w:hAnsi="Arial" w:cs="Arial"/>
        </w:rPr>
        <w:t>Technik im Einsatz bei Depenbrock: So unterst</w:t>
      </w:r>
      <w:r>
        <w:rPr>
          <w:rFonts w:ascii="Arial" w:hAnsi="Arial" w:cs="Arial"/>
        </w:rPr>
        <w:t>ü</w:t>
      </w:r>
      <w:r w:rsidRPr="00AB05CF">
        <w:rPr>
          <w:rFonts w:ascii="Arial" w:hAnsi="Arial" w:cs="Arial"/>
        </w:rPr>
        <w:t>tzen</w:t>
      </w:r>
      <w:r>
        <w:rPr>
          <w:rFonts w:ascii="Arial" w:hAnsi="Arial" w:cs="Arial"/>
        </w:rPr>
        <w:t xml:space="preserve"> </w:t>
      </w:r>
      <w:r w:rsidRPr="00AB05CF">
        <w:rPr>
          <w:rFonts w:ascii="Arial" w:hAnsi="Arial" w:cs="Arial"/>
        </w:rPr>
        <w:t>GPS-Systeme mit 2D- und 3D-Steuerung den Aushub</w:t>
      </w:r>
      <w:r>
        <w:rPr>
          <w:rFonts w:ascii="Arial" w:hAnsi="Arial" w:cs="Arial"/>
        </w:rPr>
        <w:t xml:space="preserve"> </w:t>
      </w:r>
      <w:r w:rsidRPr="00AB05CF">
        <w:rPr>
          <w:rFonts w:ascii="Arial" w:hAnsi="Arial" w:cs="Arial"/>
        </w:rPr>
        <w:t>und Einbau der Baumaschinen, sodass B</w:t>
      </w:r>
      <w:r>
        <w:rPr>
          <w:rFonts w:ascii="Arial" w:hAnsi="Arial" w:cs="Arial"/>
        </w:rPr>
        <w:t>ö</w:t>
      </w:r>
      <w:r w:rsidRPr="00AB05CF">
        <w:rPr>
          <w:rFonts w:ascii="Arial" w:hAnsi="Arial" w:cs="Arial"/>
        </w:rPr>
        <w:t>schungskanten</w:t>
      </w:r>
      <w:r>
        <w:rPr>
          <w:rFonts w:ascii="Arial" w:hAnsi="Arial" w:cs="Arial"/>
        </w:rPr>
        <w:t xml:space="preserve"> </w:t>
      </w:r>
      <w:r w:rsidRPr="00AB05CF">
        <w:rPr>
          <w:rFonts w:ascii="Arial" w:hAnsi="Arial" w:cs="Arial"/>
        </w:rPr>
        <w:t>und B</w:t>
      </w:r>
      <w:r>
        <w:rPr>
          <w:rFonts w:ascii="Arial" w:hAnsi="Arial" w:cs="Arial"/>
        </w:rPr>
        <w:t>ö</w:t>
      </w:r>
      <w:r w:rsidRPr="00AB05CF">
        <w:rPr>
          <w:rFonts w:ascii="Arial" w:hAnsi="Arial" w:cs="Arial"/>
        </w:rPr>
        <w:t>schungsfl</w:t>
      </w:r>
      <w:r>
        <w:rPr>
          <w:rFonts w:ascii="Arial" w:hAnsi="Arial" w:cs="Arial"/>
        </w:rPr>
        <w:t>ä</w:t>
      </w:r>
      <w:r w:rsidRPr="00AB05CF">
        <w:rPr>
          <w:rFonts w:ascii="Arial" w:hAnsi="Arial" w:cs="Arial"/>
        </w:rPr>
        <w:t>chen direkt w</w:t>
      </w:r>
      <w:r>
        <w:rPr>
          <w:rFonts w:ascii="Arial" w:hAnsi="Arial" w:cs="Arial"/>
        </w:rPr>
        <w:t>ä</w:t>
      </w:r>
      <w:r w:rsidRPr="00AB05CF">
        <w:rPr>
          <w:rFonts w:ascii="Arial" w:hAnsi="Arial" w:cs="Arial"/>
        </w:rPr>
        <w:t>hrend des</w:t>
      </w:r>
      <w:r>
        <w:rPr>
          <w:rFonts w:ascii="Arial" w:hAnsi="Arial" w:cs="Arial"/>
        </w:rPr>
        <w:t xml:space="preserve"> </w:t>
      </w:r>
      <w:r w:rsidRPr="00AB05CF">
        <w:rPr>
          <w:rFonts w:ascii="Arial" w:hAnsi="Arial" w:cs="Arial"/>
        </w:rPr>
        <w:t>Bodenabtrags angelegt und profiliert werden k</w:t>
      </w:r>
      <w:r>
        <w:rPr>
          <w:rFonts w:ascii="Arial" w:hAnsi="Arial" w:cs="Arial"/>
        </w:rPr>
        <w:t>ö</w:t>
      </w:r>
      <w:r w:rsidRPr="00AB05CF">
        <w:rPr>
          <w:rFonts w:ascii="Arial" w:hAnsi="Arial" w:cs="Arial"/>
        </w:rPr>
        <w:t>nnen.</w:t>
      </w:r>
      <w:r>
        <w:rPr>
          <w:rFonts w:ascii="Arial" w:hAnsi="Arial" w:cs="Arial"/>
        </w:rPr>
        <w:t xml:space="preserve"> </w:t>
      </w:r>
      <w:r w:rsidRPr="00AB05CF">
        <w:rPr>
          <w:rFonts w:ascii="Arial" w:hAnsi="Arial" w:cs="Arial"/>
        </w:rPr>
        <w:t>Beim Bodeneinbau werden die Fl</w:t>
      </w:r>
      <w:r>
        <w:rPr>
          <w:rFonts w:ascii="Arial" w:hAnsi="Arial" w:cs="Arial"/>
        </w:rPr>
        <w:t>ä</w:t>
      </w:r>
      <w:r w:rsidRPr="00AB05CF">
        <w:rPr>
          <w:rFonts w:ascii="Arial" w:hAnsi="Arial" w:cs="Arial"/>
        </w:rPr>
        <w:t>chenprofilierungen</w:t>
      </w:r>
      <w:r>
        <w:rPr>
          <w:rFonts w:ascii="Arial" w:hAnsi="Arial" w:cs="Arial"/>
        </w:rPr>
        <w:t xml:space="preserve"> </w:t>
      </w:r>
      <w:r w:rsidRPr="00AB05CF">
        <w:rPr>
          <w:rFonts w:ascii="Arial" w:hAnsi="Arial" w:cs="Arial"/>
        </w:rPr>
        <w:t>ebenfalls nach einem digitalen Gel</w:t>
      </w:r>
      <w:r>
        <w:rPr>
          <w:rFonts w:ascii="Arial" w:hAnsi="Arial" w:cs="Arial"/>
        </w:rPr>
        <w:t>ä</w:t>
      </w:r>
      <w:r w:rsidRPr="00AB05CF">
        <w:rPr>
          <w:rFonts w:ascii="Arial" w:hAnsi="Arial" w:cs="Arial"/>
        </w:rPr>
        <w:t>ndemodell</w:t>
      </w:r>
      <w:r>
        <w:rPr>
          <w:rFonts w:ascii="Arial" w:hAnsi="Arial" w:cs="Arial"/>
        </w:rPr>
        <w:t xml:space="preserve"> </w:t>
      </w:r>
      <w:r w:rsidRPr="00AB05CF">
        <w:rPr>
          <w:rFonts w:ascii="Arial" w:hAnsi="Arial" w:cs="Arial"/>
        </w:rPr>
        <w:t>(DGM) hergestellt. Das Bauunternehmen vertraut</w:t>
      </w:r>
      <w:r>
        <w:rPr>
          <w:rFonts w:ascii="Arial" w:hAnsi="Arial" w:cs="Arial"/>
        </w:rPr>
        <w:t xml:space="preserve"> </w:t>
      </w:r>
      <w:r w:rsidRPr="00AB05CF">
        <w:rPr>
          <w:rFonts w:ascii="Arial" w:hAnsi="Arial" w:cs="Arial"/>
        </w:rPr>
        <w:t>dabei auf Cat Raupen, wie eine D5K und D6T mit</w:t>
      </w:r>
      <w:r>
        <w:rPr>
          <w:rFonts w:ascii="Arial" w:hAnsi="Arial" w:cs="Arial"/>
        </w:rPr>
        <w:t xml:space="preserve"> </w:t>
      </w:r>
      <w:r w:rsidRPr="00AB05CF">
        <w:rPr>
          <w:rFonts w:ascii="Arial" w:hAnsi="Arial" w:cs="Arial"/>
        </w:rPr>
        <w:t>Sechs-Wege-Schild und LGP-Laufwerk, aber auch</w:t>
      </w:r>
      <w:r>
        <w:rPr>
          <w:rFonts w:ascii="Arial" w:hAnsi="Arial" w:cs="Arial"/>
        </w:rPr>
        <w:t xml:space="preserve"> </w:t>
      </w:r>
      <w:r w:rsidRPr="00AB05CF">
        <w:rPr>
          <w:rFonts w:ascii="Arial" w:hAnsi="Arial" w:cs="Arial"/>
        </w:rPr>
        <w:t>auf Kettenbagger, wie einen Cat 352 mit verstellbarem</w:t>
      </w:r>
      <w:r>
        <w:rPr>
          <w:rFonts w:ascii="Arial" w:hAnsi="Arial" w:cs="Arial"/>
        </w:rPr>
        <w:t xml:space="preserve"> </w:t>
      </w:r>
      <w:r w:rsidRPr="00AB05CF">
        <w:rPr>
          <w:rFonts w:ascii="Arial" w:hAnsi="Arial" w:cs="Arial"/>
        </w:rPr>
        <w:t>Unterwagen und einem 4,5 Kubikmeter gro</w:t>
      </w:r>
      <w:r>
        <w:rPr>
          <w:rFonts w:ascii="Arial" w:hAnsi="Arial" w:cs="Arial"/>
        </w:rPr>
        <w:t>ß</w:t>
      </w:r>
      <w:r w:rsidRPr="00AB05CF">
        <w:rPr>
          <w:rFonts w:ascii="Arial" w:hAnsi="Arial" w:cs="Arial"/>
        </w:rPr>
        <w:t>en</w:t>
      </w:r>
      <w:r>
        <w:rPr>
          <w:rFonts w:ascii="Arial" w:hAnsi="Arial" w:cs="Arial"/>
        </w:rPr>
        <w:t xml:space="preserve"> </w:t>
      </w:r>
      <w:r w:rsidRPr="00AB05CF">
        <w:rPr>
          <w:rFonts w:ascii="Arial" w:hAnsi="Arial" w:cs="Arial"/>
        </w:rPr>
        <w:t>L</w:t>
      </w:r>
      <w:r>
        <w:rPr>
          <w:rFonts w:ascii="Arial" w:hAnsi="Arial" w:cs="Arial"/>
        </w:rPr>
        <w:t>ö</w:t>
      </w:r>
      <w:r w:rsidRPr="00AB05CF">
        <w:rPr>
          <w:rFonts w:ascii="Arial" w:hAnsi="Arial" w:cs="Arial"/>
        </w:rPr>
        <w:t>ffel. Dieser wurde wie auch ein Cat Kettenbagger</w:t>
      </w:r>
      <w:r>
        <w:rPr>
          <w:rFonts w:ascii="Arial" w:hAnsi="Arial" w:cs="Arial"/>
        </w:rPr>
        <w:t xml:space="preserve"> </w:t>
      </w:r>
      <w:r w:rsidRPr="00AB05CF">
        <w:rPr>
          <w:rFonts w:ascii="Arial" w:hAnsi="Arial" w:cs="Arial"/>
        </w:rPr>
        <w:t>336 der neuen Generation mit Monoblock-Ausleger,</w:t>
      </w:r>
      <w:r>
        <w:rPr>
          <w:rFonts w:ascii="Arial" w:hAnsi="Arial" w:cs="Arial"/>
        </w:rPr>
        <w:t xml:space="preserve"> </w:t>
      </w:r>
      <w:r w:rsidRPr="00AB05CF">
        <w:rPr>
          <w:rFonts w:ascii="Arial" w:hAnsi="Arial" w:cs="Arial"/>
        </w:rPr>
        <w:t>Zusatz-Kontergewicht, Drei-Kubikmeter-L</w:t>
      </w:r>
      <w:r>
        <w:rPr>
          <w:rFonts w:ascii="Arial" w:hAnsi="Arial" w:cs="Arial"/>
        </w:rPr>
        <w:t>ö</w:t>
      </w:r>
      <w:r w:rsidRPr="00AB05CF">
        <w:rPr>
          <w:rFonts w:ascii="Arial" w:hAnsi="Arial" w:cs="Arial"/>
        </w:rPr>
        <w:t>ffel samt</w:t>
      </w:r>
      <w:r>
        <w:rPr>
          <w:rFonts w:ascii="Arial" w:hAnsi="Arial" w:cs="Arial"/>
        </w:rPr>
        <w:t xml:space="preserve"> </w:t>
      </w:r>
      <w:r w:rsidRPr="00AB05CF">
        <w:rPr>
          <w:rFonts w:ascii="Arial" w:hAnsi="Arial" w:cs="Arial"/>
        </w:rPr>
        <w:t>Oilquick-Schnellwechsler explizit f</w:t>
      </w:r>
      <w:r>
        <w:rPr>
          <w:rFonts w:ascii="Arial" w:hAnsi="Arial" w:cs="Arial"/>
        </w:rPr>
        <w:t>ü</w:t>
      </w:r>
      <w:r w:rsidRPr="00AB05CF">
        <w:rPr>
          <w:rFonts w:ascii="Arial" w:hAnsi="Arial" w:cs="Arial"/>
        </w:rPr>
        <w:t>r die Baustelle bei</w:t>
      </w:r>
      <w:r>
        <w:rPr>
          <w:rFonts w:ascii="Arial" w:hAnsi="Arial" w:cs="Arial"/>
        </w:rPr>
        <w:t xml:space="preserve"> </w:t>
      </w:r>
      <w:r w:rsidRPr="00AB05CF">
        <w:rPr>
          <w:rFonts w:ascii="Arial" w:hAnsi="Arial" w:cs="Arial"/>
        </w:rPr>
        <w:t>der Zeppelin Niederlassung Osnabr</w:t>
      </w:r>
      <w:r>
        <w:rPr>
          <w:rFonts w:ascii="Arial" w:hAnsi="Arial" w:cs="Arial"/>
        </w:rPr>
        <w:t>ü</w:t>
      </w:r>
      <w:r w:rsidRPr="00AB05CF">
        <w:rPr>
          <w:rFonts w:ascii="Arial" w:hAnsi="Arial" w:cs="Arial"/>
        </w:rPr>
        <w:t>ck und ihrem</w:t>
      </w:r>
      <w:r>
        <w:rPr>
          <w:rFonts w:ascii="Arial" w:hAnsi="Arial" w:cs="Arial"/>
        </w:rPr>
        <w:t xml:space="preserve"> </w:t>
      </w:r>
      <w:r w:rsidRPr="00AB05CF">
        <w:rPr>
          <w:rFonts w:ascii="Arial" w:hAnsi="Arial" w:cs="Arial"/>
        </w:rPr>
        <w:t>leitenden Verkaufsrepr</w:t>
      </w:r>
      <w:r>
        <w:rPr>
          <w:rFonts w:ascii="Arial" w:hAnsi="Arial" w:cs="Arial"/>
        </w:rPr>
        <w:t>ä</w:t>
      </w:r>
      <w:r w:rsidRPr="00AB05CF">
        <w:rPr>
          <w:rFonts w:ascii="Arial" w:hAnsi="Arial" w:cs="Arial"/>
        </w:rPr>
        <w:t>sentanten Dirk Spiekermann</w:t>
      </w:r>
      <w:r>
        <w:rPr>
          <w:rFonts w:ascii="Arial" w:hAnsi="Arial" w:cs="Arial"/>
        </w:rPr>
        <w:t xml:space="preserve"> </w:t>
      </w:r>
      <w:r w:rsidRPr="00AB05CF">
        <w:rPr>
          <w:rFonts w:ascii="Arial" w:hAnsi="Arial" w:cs="Arial"/>
        </w:rPr>
        <w:t>angeschafft. Der neuen Maschinentechnik zur Seite</w:t>
      </w:r>
      <w:r>
        <w:rPr>
          <w:rFonts w:ascii="Arial" w:hAnsi="Arial" w:cs="Arial"/>
        </w:rPr>
        <w:t xml:space="preserve"> </w:t>
      </w:r>
      <w:r w:rsidRPr="00AB05CF">
        <w:rPr>
          <w:rFonts w:ascii="Arial" w:hAnsi="Arial" w:cs="Arial"/>
        </w:rPr>
        <w:t>stehen weitere Cat Kettenbagger 336F und 325F sowie ein Cat Mobilbagger M320F und ein Cat Radlader</w:t>
      </w:r>
      <w:r>
        <w:rPr>
          <w:rFonts w:ascii="Arial" w:hAnsi="Arial" w:cs="Arial"/>
        </w:rPr>
        <w:t xml:space="preserve"> </w:t>
      </w:r>
      <w:r w:rsidRPr="00AB05CF">
        <w:rPr>
          <w:rFonts w:ascii="Arial" w:hAnsi="Arial" w:cs="Arial"/>
        </w:rPr>
        <w:t>908H2. W</w:t>
      </w:r>
      <w:r>
        <w:rPr>
          <w:rFonts w:ascii="Arial" w:hAnsi="Arial" w:cs="Arial"/>
        </w:rPr>
        <w:t>ä</w:t>
      </w:r>
      <w:r w:rsidRPr="00AB05CF">
        <w:rPr>
          <w:rFonts w:ascii="Arial" w:hAnsi="Arial" w:cs="Arial"/>
        </w:rPr>
        <w:t>hrend die Kettenbagger das L</w:t>
      </w:r>
      <w:r>
        <w:rPr>
          <w:rFonts w:ascii="Arial" w:hAnsi="Arial" w:cs="Arial"/>
        </w:rPr>
        <w:t>ö</w:t>
      </w:r>
      <w:r w:rsidRPr="00AB05CF">
        <w:rPr>
          <w:rFonts w:ascii="Arial" w:hAnsi="Arial" w:cs="Arial"/>
        </w:rPr>
        <w:t>sen und</w:t>
      </w:r>
      <w:r>
        <w:rPr>
          <w:rFonts w:ascii="Arial" w:hAnsi="Arial" w:cs="Arial"/>
        </w:rPr>
        <w:t xml:space="preserve"> </w:t>
      </w:r>
      <w:r w:rsidRPr="00AB05CF">
        <w:rPr>
          <w:rFonts w:ascii="Arial" w:hAnsi="Arial" w:cs="Arial"/>
        </w:rPr>
        <w:t>Laden der vorhandenen Kanalb</w:t>
      </w:r>
      <w:r>
        <w:rPr>
          <w:rFonts w:ascii="Arial" w:hAnsi="Arial" w:cs="Arial"/>
        </w:rPr>
        <w:t>ö</w:t>
      </w:r>
      <w:r w:rsidRPr="00AB05CF">
        <w:rPr>
          <w:rFonts w:ascii="Arial" w:hAnsi="Arial" w:cs="Arial"/>
        </w:rPr>
        <w:t xml:space="preserve">schung </w:t>
      </w:r>
      <w:r>
        <w:rPr>
          <w:rFonts w:ascii="Arial" w:hAnsi="Arial" w:cs="Arial"/>
        </w:rPr>
        <w:t>ü</w:t>
      </w:r>
      <w:r w:rsidRPr="00AB05CF">
        <w:rPr>
          <w:rFonts w:ascii="Arial" w:hAnsi="Arial" w:cs="Arial"/>
        </w:rPr>
        <w:t>bernehmen,</w:t>
      </w:r>
      <w:r>
        <w:rPr>
          <w:rFonts w:ascii="Arial" w:hAnsi="Arial" w:cs="Arial"/>
        </w:rPr>
        <w:t xml:space="preserve"> </w:t>
      </w:r>
      <w:r w:rsidRPr="00AB05CF">
        <w:rPr>
          <w:rFonts w:ascii="Arial" w:hAnsi="Arial" w:cs="Arial"/>
        </w:rPr>
        <w:t>bauen die Raupen den Boden in den Ablagerungsfl</w:t>
      </w:r>
      <w:r>
        <w:rPr>
          <w:rFonts w:ascii="Arial" w:hAnsi="Arial" w:cs="Arial"/>
        </w:rPr>
        <w:t>ä</w:t>
      </w:r>
      <w:r w:rsidRPr="00AB05CF">
        <w:rPr>
          <w:rFonts w:ascii="Arial" w:hAnsi="Arial" w:cs="Arial"/>
        </w:rPr>
        <w:t>chen</w:t>
      </w:r>
      <w:r>
        <w:rPr>
          <w:rFonts w:ascii="Arial" w:hAnsi="Arial" w:cs="Arial"/>
        </w:rPr>
        <w:t xml:space="preserve"> </w:t>
      </w:r>
      <w:r w:rsidRPr="00AB05CF">
        <w:rPr>
          <w:rFonts w:ascii="Arial" w:hAnsi="Arial" w:cs="Arial"/>
        </w:rPr>
        <w:t>ein, profilieren B</w:t>
      </w:r>
      <w:r>
        <w:rPr>
          <w:rFonts w:ascii="Arial" w:hAnsi="Arial" w:cs="Arial"/>
        </w:rPr>
        <w:t>ö</w:t>
      </w:r>
      <w:r w:rsidRPr="00AB05CF">
        <w:rPr>
          <w:rFonts w:ascii="Arial" w:hAnsi="Arial" w:cs="Arial"/>
        </w:rPr>
        <w:t>schungen und tragen Oberb</w:t>
      </w:r>
      <w:r>
        <w:rPr>
          <w:rFonts w:ascii="Arial" w:hAnsi="Arial" w:cs="Arial"/>
        </w:rPr>
        <w:t>ö</w:t>
      </w:r>
      <w:r w:rsidRPr="00AB05CF">
        <w:rPr>
          <w:rFonts w:ascii="Arial" w:hAnsi="Arial" w:cs="Arial"/>
        </w:rPr>
        <w:t>den</w:t>
      </w:r>
      <w:r>
        <w:rPr>
          <w:rFonts w:ascii="Arial" w:hAnsi="Arial" w:cs="Arial"/>
        </w:rPr>
        <w:t xml:space="preserve"> </w:t>
      </w:r>
      <w:r w:rsidRPr="00AB05CF">
        <w:rPr>
          <w:rFonts w:ascii="Arial" w:hAnsi="Arial" w:cs="Arial"/>
        </w:rPr>
        <w:t>ab. Zudem sind sie f</w:t>
      </w:r>
      <w:r>
        <w:rPr>
          <w:rFonts w:ascii="Arial" w:hAnsi="Arial" w:cs="Arial"/>
        </w:rPr>
        <w:t>ü</w:t>
      </w:r>
      <w:r w:rsidRPr="00AB05CF">
        <w:rPr>
          <w:rFonts w:ascii="Arial" w:hAnsi="Arial" w:cs="Arial"/>
        </w:rPr>
        <w:t>r die Herstellung von Baustra</w:t>
      </w:r>
      <w:r>
        <w:rPr>
          <w:rFonts w:ascii="Arial" w:hAnsi="Arial" w:cs="Arial"/>
        </w:rPr>
        <w:t>ß</w:t>
      </w:r>
      <w:r w:rsidRPr="00AB05CF">
        <w:rPr>
          <w:rFonts w:ascii="Arial" w:hAnsi="Arial" w:cs="Arial"/>
        </w:rPr>
        <w:t>en</w:t>
      </w:r>
      <w:r>
        <w:rPr>
          <w:rFonts w:ascii="Arial" w:hAnsi="Arial" w:cs="Arial"/>
        </w:rPr>
        <w:t xml:space="preserve"> </w:t>
      </w:r>
      <w:r w:rsidRPr="00AB05CF">
        <w:rPr>
          <w:rFonts w:ascii="Arial" w:hAnsi="Arial" w:cs="Arial"/>
        </w:rPr>
        <w:t>sowie den Stra</w:t>
      </w:r>
      <w:r>
        <w:rPr>
          <w:rFonts w:ascii="Arial" w:hAnsi="Arial" w:cs="Arial"/>
        </w:rPr>
        <w:t>ß</w:t>
      </w:r>
      <w:r w:rsidRPr="00AB05CF">
        <w:rPr>
          <w:rFonts w:ascii="Arial" w:hAnsi="Arial" w:cs="Arial"/>
        </w:rPr>
        <w:t>en- und Wegebau vorgesehen.</w:t>
      </w:r>
      <w:r>
        <w:rPr>
          <w:rFonts w:ascii="Arial" w:hAnsi="Arial" w:cs="Arial"/>
        </w:rPr>
        <w:t xml:space="preserve"> </w:t>
      </w:r>
    </w:p>
    <w:p w14:paraId="49EE8315" w14:textId="77777777" w:rsidR="004B0B8D" w:rsidRDefault="004B0B8D" w:rsidP="004B0B8D">
      <w:pPr>
        <w:rPr>
          <w:rFonts w:ascii="Arial" w:hAnsi="Arial" w:cs="Arial"/>
        </w:rPr>
      </w:pPr>
      <w:r w:rsidRPr="00AB05CF">
        <w:rPr>
          <w:rFonts w:ascii="Arial" w:hAnsi="Arial" w:cs="Arial"/>
        </w:rPr>
        <w:lastRenderedPageBreak/>
        <w:t>Was die wasserseitigen Nassbaggerarbeiten betrifft,</w:t>
      </w:r>
      <w:r>
        <w:rPr>
          <w:rFonts w:ascii="Arial" w:hAnsi="Arial" w:cs="Arial"/>
        </w:rPr>
        <w:t xml:space="preserve"> </w:t>
      </w:r>
      <w:r w:rsidRPr="00AB05CF">
        <w:rPr>
          <w:rFonts w:ascii="Arial" w:hAnsi="Arial" w:cs="Arial"/>
        </w:rPr>
        <w:t>werden Schwimmbagger eingesetzt. Ein B</w:t>
      </w:r>
      <w:r>
        <w:rPr>
          <w:rFonts w:ascii="Arial" w:hAnsi="Arial" w:cs="Arial"/>
        </w:rPr>
        <w:t>ö</w:t>
      </w:r>
      <w:r w:rsidRPr="00AB05CF">
        <w:rPr>
          <w:rFonts w:ascii="Arial" w:hAnsi="Arial" w:cs="Arial"/>
        </w:rPr>
        <w:t>schungsbagger</w:t>
      </w:r>
      <w:r>
        <w:rPr>
          <w:rFonts w:ascii="Arial" w:hAnsi="Arial" w:cs="Arial"/>
        </w:rPr>
        <w:t xml:space="preserve"> ü</w:t>
      </w:r>
      <w:r w:rsidRPr="00AB05CF">
        <w:rPr>
          <w:rFonts w:ascii="Arial" w:hAnsi="Arial" w:cs="Arial"/>
        </w:rPr>
        <w:t>bernimmt den Abtrag des Oberbodens an der</w:t>
      </w:r>
      <w:r>
        <w:rPr>
          <w:rFonts w:ascii="Arial" w:hAnsi="Arial" w:cs="Arial"/>
        </w:rPr>
        <w:t xml:space="preserve"> </w:t>
      </w:r>
      <w:r w:rsidRPr="00AB05CF">
        <w:rPr>
          <w:rFonts w:ascii="Arial" w:hAnsi="Arial" w:cs="Arial"/>
        </w:rPr>
        <w:t>vorhandenen B</w:t>
      </w:r>
      <w:r>
        <w:rPr>
          <w:rFonts w:ascii="Arial" w:hAnsi="Arial" w:cs="Arial"/>
        </w:rPr>
        <w:t>ö</w:t>
      </w:r>
      <w:r w:rsidRPr="00AB05CF">
        <w:rPr>
          <w:rFonts w:ascii="Arial" w:hAnsi="Arial" w:cs="Arial"/>
        </w:rPr>
        <w:t>schung und ist ebenso f</w:t>
      </w:r>
      <w:r>
        <w:rPr>
          <w:rFonts w:ascii="Arial" w:hAnsi="Arial" w:cs="Arial"/>
        </w:rPr>
        <w:t>ü</w:t>
      </w:r>
      <w:r w:rsidRPr="00AB05CF">
        <w:rPr>
          <w:rFonts w:ascii="Arial" w:hAnsi="Arial" w:cs="Arial"/>
        </w:rPr>
        <w:t>r die sp</w:t>
      </w:r>
      <w:r>
        <w:rPr>
          <w:rFonts w:ascii="Arial" w:hAnsi="Arial" w:cs="Arial"/>
        </w:rPr>
        <w:t>ä</w:t>
      </w:r>
      <w:r w:rsidRPr="00AB05CF">
        <w:rPr>
          <w:rFonts w:ascii="Arial" w:hAnsi="Arial" w:cs="Arial"/>
        </w:rPr>
        <w:t>tere</w:t>
      </w:r>
      <w:r>
        <w:rPr>
          <w:rFonts w:ascii="Arial" w:hAnsi="Arial" w:cs="Arial"/>
        </w:rPr>
        <w:t xml:space="preserve"> </w:t>
      </w:r>
      <w:r w:rsidRPr="00AB05CF">
        <w:rPr>
          <w:rFonts w:ascii="Arial" w:hAnsi="Arial" w:cs="Arial"/>
        </w:rPr>
        <w:t>B</w:t>
      </w:r>
      <w:r>
        <w:rPr>
          <w:rFonts w:ascii="Arial" w:hAnsi="Arial" w:cs="Arial"/>
        </w:rPr>
        <w:t>ö</w:t>
      </w:r>
      <w:r w:rsidRPr="00AB05CF">
        <w:rPr>
          <w:rFonts w:ascii="Arial" w:hAnsi="Arial" w:cs="Arial"/>
        </w:rPr>
        <w:t>schungsprofilierung eingeplant. So werden t</w:t>
      </w:r>
      <w:r>
        <w:rPr>
          <w:rFonts w:ascii="Arial" w:hAnsi="Arial" w:cs="Arial"/>
        </w:rPr>
        <w:t>ä</w:t>
      </w:r>
      <w:r w:rsidRPr="00AB05CF">
        <w:rPr>
          <w:rFonts w:ascii="Arial" w:hAnsi="Arial" w:cs="Arial"/>
        </w:rPr>
        <w:t>glich</w:t>
      </w:r>
      <w:r>
        <w:rPr>
          <w:rFonts w:ascii="Arial" w:hAnsi="Arial" w:cs="Arial"/>
        </w:rPr>
        <w:t xml:space="preserve"> </w:t>
      </w:r>
      <w:r w:rsidRPr="00AB05CF">
        <w:rPr>
          <w:rFonts w:ascii="Arial" w:hAnsi="Arial" w:cs="Arial"/>
        </w:rPr>
        <w:t>bis zu 6000 Kubikmeter geladen, zu den Bodendeponien</w:t>
      </w:r>
      <w:r>
        <w:rPr>
          <w:rFonts w:ascii="Arial" w:hAnsi="Arial" w:cs="Arial"/>
        </w:rPr>
        <w:t xml:space="preserve"> </w:t>
      </w:r>
      <w:r w:rsidRPr="00AB05CF">
        <w:rPr>
          <w:rFonts w:ascii="Arial" w:hAnsi="Arial" w:cs="Arial"/>
        </w:rPr>
        <w:t>transportiert und dort mit hohen Anforderungen</w:t>
      </w:r>
      <w:r>
        <w:rPr>
          <w:rFonts w:ascii="Arial" w:hAnsi="Arial" w:cs="Arial"/>
        </w:rPr>
        <w:t xml:space="preserve"> </w:t>
      </w:r>
      <w:r w:rsidRPr="00AB05CF">
        <w:rPr>
          <w:rFonts w:ascii="Arial" w:hAnsi="Arial" w:cs="Arial"/>
        </w:rPr>
        <w:t>eingebaut. Beengte Platzverh</w:t>
      </w:r>
      <w:r>
        <w:rPr>
          <w:rFonts w:ascii="Arial" w:hAnsi="Arial" w:cs="Arial"/>
        </w:rPr>
        <w:t>ä</w:t>
      </w:r>
      <w:r w:rsidRPr="00AB05CF">
        <w:rPr>
          <w:rFonts w:ascii="Arial" w:hAnsi="Arial" w:cs="Arial"/>
        </w:rPr>
        <w:t>ltnisse auf den Einbaufl</w:t>
      </w:r>
      <w:r>
        <w:rPr>
          <w:rFonts w:ascii="Arial" w:hAnsi="Arial" w:cs="Arial"/>
        </w:rPr>
        <w:t>ä</w:t>
      </w:r>
      <w:r w:rsidRPr="00AB05CF">
        <w:rPr>
          <w:rFonts w:ascii="Arial" w:hAnsi="Arial" w:cs="Arial"/>
        </w:rPr>
        <w:t>chen</w:t>
      </w:r>
      <w:r>
        <w:rPr>
          <w:rFonts w:ascii="Arial" w:hAnsi="Arial" w:cs="Arial"/>
        </w:rPr>
        <w:t xml:space="preserve"> </w:t>
      </w:r>
      <w:r w:rsidRPr="00AB05CF">
        <w:rPr>
          <w:rFonts w:ascii="Arial" w:hAnsi="Arial" w:cs="Arial"/>
        </w:rPr>
        <w:t>begrenzen diese. Ein Ladebagger muss durchschnittlich</w:t>
      </w:r>
      <w:r>
        <w:rPr>
          <w:rFonts w:ascii="Arial" w:hAnsi="Arial" w:cs="Arial"/>
        </w:rPr>
        <w:t xml:space="preserve"> </w:t>
      </w:r>
      <w:r w:rsidRPr="00AB05CF">
        <w:rPr>
          <w:rFonts w:ascii="Arial" w:hAnsi="Arial" w:cs="Arial"/>
        </w:rPr>
        <w:t>bis zu 3000 Kubikmeter Masse am Tag</w:t>
      </w:r>
      <w:r>
        <w:rPr>
          <w:rFonts w:ascii="Arial" w:hAnsi="Arial" w:cs="Arial"/>
        </w:rPr>
        <w:t xml:space="preserve"> </w:t>
      </w:r>
      <w:r w:rsidRPr="00AB05CF">
        <w:rPr>
          <w:rFonts w:ascii="Arial" w:hAnsi="Arial" w:cs="Arial"/>
        </w:rPr>
        <w:t xml:space="preserve">umschlagen. </w:t>
      </w:r>
    </w:p>
    <w:p w14:paraId="5E279BF0" w14:textId="77777777" w:rsidR="004B0B8D" w:rsidRDefault="004B0B8D" w:rsidP="004B0B8D">
      <w:pPr>
        <w:rPr>
          <w:rFonts w:ascii="Arial" w:hAnsi="Arial" w:cs="Arial"/>
        </w:rPr>
      </w:pPr>
      <w:r w:rsidRPr="00AB05CF">
        <w:rPr>
          <w:rFonts w:ascii="Arial" w:hAnsi="Arial" w:cs="Arial"/>
        </w:rPr>
        <w:t>Schon zur Bauzeit des NOK war der Kosten-</w:t>
      </w:r>
      <w:r>
        <w:rPr>
          <w:rFonts w:ascii="Arial" w:hAnsi="Arial" w:cs="Arial"/>
        </w:rPr>
        <w:t xml:space="preserve"> </w:t>
      </w:r>
      <w:r w:rsidRPr="00AB05CF">
        <w:rPr>
          <w:rFonts w:ascii="Arial" w:hAnsi="Arial" w:cs="Arial"/>
        </w:rPr>
        <w:t>und Zeitdruck immens – 2020 sind Produktivit</w:t>
      </w:r>
      <w:r>
        <w:rPr>
          <w:rFonts w:ascii="Arial" w:hAnsi="Arial" w:cs="Arial"/>
        </w:rPr>
        <w:t>ä</w:t>
      </w:r>
      <w:r w:rsidRPr="00AB05CF">
        <w:rPr>
          <w:rFonts w:ascii="Arial" w:hAnsi="Arial" w:cs="Arial"/>
        </w:rPr>
        <w:t>t</w:t>
      </w:r>
      <w:r>
        <w:rPr>
          <w:rFonts w:ascii="Arial" w:hAnsi="Arial" w:cs="Arial"/>
        </w:rPr>
        <w:t xml:space="preserve"> </w:t>
      </w:r>
      <w:r w:rsidRPr="00AB05CF">
        <w:rPr>
          <w:rFonts w:ascii="Arial" w:hAnsi="Arial" w:cs="Arial"/>
        </w:rPr>
        <w:t>und Effizienz nicht weniger geworden, zumal aufgrund</w:t>
      </w:r>
      <w:r>
        <w:rPr>
          <w:rFonts w:ascii="Arial" w:hAnsi="Arial" w:cs="Arial"/>
        </w:rPr>
        <w:t xml:space="preserve"> </w:t>
      </w:r>
      <w:r w:rsidRPr="00AB05CF">
        <w:rPr>
          <w:rFonts w:ascii="Arial" w:hAnsi="Arial" w:cs="Arial"/>
        </w:rPr>
        <w:t>der Witterung drei Wochen sp</w:t>
      </w:r>
      <w:r>
        <w:rPr>
          <w:rFonts w:ascii="Arial" w:hAnsi="Arial" w:cs="Arial"/>
        </w:rPr>
        <w:t>ä</w:t>
      </w:r>
      <w:r w:rsidRPr="00AB05CF">
        <w:rPr>
          <w:rFonts w:ascii="Arial" w:hAnsi="Arial" w:cs="Arial"/>
        </w:rPr>
        <w:t>ter als urspr</w:t>
      </w:r>
      <w:r>
        <w:rPr>
          <w:rFonts w:ascii="Arial" w:hAnsi="Arial" w:cs="Arial"/>
        </w:rPr>
        <w:t>ü</w:t>
      </w:r>
      <w:r w:rsidRPr="00AB05CF">
        <w:rPr>
          <w:rFonts w:ascii="Arial" w:hAnsi="Arial" w:cs="Arial"/>
        </w:rPr>
        <w:t>nglich geplant</w:t>
      </w:r>
      <w:r>
        <w:rPr>
          <w:rFonts w:ascii="Arial" w:hAnsi="Arial" w:cs="Arial"/>
        </w:rPr>
        <w:t xml:space="preserve"> </w:t>
      </w:r>
      <w:r w:rsidRPr="00AB05CF">
        <w:rPr>
          <w:rFonts w:ascii="Arial" w:hAnsi="Arial" w:cs="Arial"/>
        </w:rPr>
        <w:t>mit dem Erdbau begonnen werden konnte. „Der</w:t>
      </w:r>
      <w:r>
        <w:rPr>
          <w:rFonts w:ascii="Arial" w:hAnsi="Arial" w:cs="Arial"/>
        </w:rPr>
        <w:t xml:space="preserve"> </w:t>
      </w:r>
      <w:r w:rsidRPr="00AB05CF">
        <w:rPr>
          <w:rFonts w:ascii="Arial" w:hAnsi="Arial" w:cs="Arial"/>
        </w:rPr>
        <w:t>R</w:t>
      </w:r>
      <w:r>
        <w:rPr>
          <w:rFonts w:ascii="Arial" w:hAnsi="Arial" w:cs="Arial"/>
        </w:rPr>
        <w:t>ü</w:t>
      </w:r>
      <w:r w:rsidRPr="00AB05CF">
        <w:rPr>
          <w:rFonts w:ascii="Arial" w:hAnsi="Arial" w:cs="Arial"/>
        </w:rPr>
        <w:t>ckstand konnte jedoch durch Intensivierung des Ladebetriebs</w:t>
      </w:r>
      <w:r>
        <w:rPr>
          <w:rFonts w:ascii="Arial" w:hAnsi="Arial" w:cs="Arial"/>
        </w:rPr>
        <w:t xml:space="preserve"> </w:t>
      </w:r>
      <w:r w:rsidRPr="00AB05CF">
        <w:rPr>
          <w:rFonts w:ascii="Arial" w:hAnsi="Arial" w:cs="Arial"/>
        </w:rPr>
        <w:t>sowie Optimierung der Transporte gr</w:t>
      </w:r>
      <w:r>
        <w:rPr>
          <w:rFonts w:ascii="Arial" w:hAnsi="Arial" w:cs="Arial"/>
        </w:rPr>
        <w:t>öß</w:t>
      </w:r>
      <w:r w:rsidRPr="00AB05CF">
        <w:rPr>
          <w:rFonts w:ascii="Arial" w:hAnsi="Arial" w:cs="Arial"/>
        </w:rPr>
        <w:t>tenteils</w:t>
      </w:r>
      <w:r>
        <w:rPr>
          <w:rFonts w:ascii="Arial" w:hAnsi="Arial" w:cs="Arial"/>
        </w:rPr>
        <w:t xml:space="preserve"> </w:t>
      </w:r>
      <w:r w:rsidRPr="00AB05CF">
        <w:rPr>
          <w:rFonts w:ascii="Arial" w:hAnsi="Arial" w:cs="Arial"/>
        </w:rPr>
        <w:t>wieder aufgeholt werden. Der Erfolg der Baustelle</w:t>
      </w:r>
      <w:r>
        <w:rPr>
          <w:rFonts w:ascii="Arial" w:hAnsi="Arial" w:cs="Arial"/>
        </w:rPr>
        <w:t xml:space="preserve"> </w:t>
      </w:r>
      <w:r w:rsidRPr="00AB05CF">
        <w:rPr>
          <w:rFonts w:ascii="Arial" w:hAnsi="Arial" w:cs="Arial"/>
        </w:rPr>
        <w:t>steht und f</w:t>
      </w:r>
      <w:r>
        <w:rPr>
          <w:rFonts w:ascii="Arial" w:hAnsi="Arial" w:cs="Arial"/>
        </w:rPr>
        <w:t>ä</w:t>
      </w:r>
      <w:r w:rsidRPr="00AB05CF">
        <w:rPr>
          <w:rFonts w:ascii="Arial" w:hAnsi="Arial" w:cs="Arial"/>
        </w:rPr>
        <w:t>llt mit dem</w:t>
      </w:r>
      <w:r>
        <w:rPr>
          <w:rFonts w:ascii="Arial" w:hAnsi="Arial" w:cs="Arial"/>
        </w:rPr>
        <w:t xml:space="preserve"> </w:t>
      </w:r>
      <w:r w:rsidRPr="00AB05CF">
        <w:rPr>
          <w:rFonts w:ascii="Arial" w:hAnsi="Arial" w:cs="Arial"/>
        </w:rPr>
        <w:t>Bodenmanagement. Daf</w:t>
      </w:r>
      <w:r>
        <w:rPr>
          <w:rFonts w:ascii="Arial" w:hAnsi="Arial" w:cs="Arial"/>
        </w:rPr>
        <w:t>ü</w:t>
      </w:r>
      <w:r w:rsidRPr="00AB05CF">
        <w:rPr>
          <w:rFonts w:ascii="Arial" w:hAnsi="Arial" w:cs="Arial"/>
        </w:rPr>
        <w:t>r</w:t>
      </w:r>
      <w:r>
        <w:rPr>
          <w:rFonts w:ascii="Arial" w:hAnsi="Arial" w:cs="Arial"/>
        </w:rPr>
        <w:t xml:space="preserve"> </w:t>
      </w:r>
      <w:r w:rsidRPr="00AB05CF">
        <w:rPr>
          <w:rFonts w:ascii="Arial" w:hAnsi="Arial" w:cs="Arial"/>
        </w:rPr>
        <w:t>haben wir gezielte Leistungsvorgaben, die wir uns vorgenommen</w:t>
      </w:r>
      <w:r>
        <w:rPr>
          <w:rFonts w:ascii="Arial" w:hAnsi="Arial" w:cs="Arial"/>
        </w:rPr>
        <w:t xml:space="preserve"> </w:t>
      </w:r>
      <w:r w:rsidRPr="00AB05CF">
        <w:rPr>
          <w:rFonts w:ascii="Arial" w:hAnsi="Arial" w:cs="Arial"/>
        </w:rPr>
        <w:t>haben und die wir mit den f</w:t>
      </w:r>
      <w:r>
        <w:rPr>
          <w:rFonts w:ascii="Arial" w:hAnsi="Arial" w:cs="Arial"/>
        </w:rPr>
        <w:t>ü</w:t>
      </w:r>
      <w:r w:rsidRPr="00AB05CF">
        <w:rPr>
          <w:rFonts w:ascii="Arial" w:hAnsi="Arial" w:cs="Arial"/>
        </w:rPr>
        <w:t>r die jeweiligen</w:t>
      </w:r>
      <w:r>
        <w:rPr>
          <w:rFonts w:ascii="Arial" w:hAnsi="Arial" w:cs="Arial"/>
        </w:rPr>
        <w:t xml:space="preserve"> </w:t>
      </w:r>
      <w:r w:rsidRPr="00AB05CF">
        <w:rPr>
          <w:rFonts w:ascii="Arial" w:hAnsi="Arial" w:cs="Arial"/>
        </w:rPr>
        <w:t>Einsatzgebiete abgestimmten Ger</w:t>
      </w:r>
      <w:r>
        <w:rPr>
          <w:rFonts w:ascii="Arial" w:hAnsi="Arial" w:cs="Arial"/>
        </w:rPr>
        <w:t>ä</w:t>
      </w:r>
      <w:r w:rsidRPr="00AB05CF">
        <w:rPr>
          <w:rFonts w:ascii="Arial" w:hAnsi="Arial" w:cs="Arial"/>
        </w:rPr>
        <w:t>ten erreichen.</w:t>
      </w:r>
      <w:r>
        <w:rPr>
          <w:rFonts w:ascii="Arial" w:hAnsi="Arial" w:cs="Arial"/>
        </w:rPr>
        <w:t xml:space="preserve"> </w:t>
      </w:r>
      <w:r w:rsidRPr="00AB05CF">
        <w:rPr>
          <w:rFonts w:ascii="Arial" w:hAnsi="Arial" w:cs="Arial"/>
        </w:rPr>
        <w:t>Hinzu kommen regelm</w:t>
      </w:r>
      <w:r>
        <w:rPr>
          <w:rFonts w:ascii="Arial" w:hAnsi="Arial" w:cs="Arial"/>
        </w:rPr>
        <w:t>äß</w:t>
      </w:r>
      <w:r w:rsidRPr="00AB05CF">
        <w:rPr>
          <w:rFonts w:ascii="Arial" w:hAnsi="Arial" w:cs="Arial"/>
        </w:rPr>
        <w:t>ige Kontrollen durch einen</w:t>
      </w:r>
      <w:r>
        <w:rPr>
          <w:rFonts w:ascii="Arial" w:hAnsi="Arial" w:cs="Arial"/>
        </w:rPr>
        <w:t xml:space="preserve"> </w:t>
      </w:r>
      <w:r w:rsidRPr="00AB05CF">
        <w:rPr>
          <w:rFonts w:ascii="Arial" w:hAnsi="Arial" w:cs="Arial"/>
        </w:rPr>
        <w:t xml:space="preserve">Soll-Ist-Abgleich. Der Baufortschritt </w:t>
      </w:r>
      <w:r>
        <w:rPr>
          <w:rFonts w:ascii="Arial" w:hAnsi="Arial" w:cs="Arial"/>
        </w:rPr>
        <w:t>ü</w:t>
      </w:r>
      <w:r w:rsidRPr="00AB05CF">
        <w:rPr>
          <w:rFonts w:ascii="Arial" w:hAnsi="Arial" w:cs="Arial"/>
        </w:rPr>
        <w:t>ber Wasser wird</w:t>
      </w:r>
      <w:r>
        <w:rPr>
          <w:rFonts w:ascii="Arial" w:hAnsi="Arial" w:cs="Arial"/>
        </w:rPr>
        <w:t xml:space="preserve"> </w:t>
      </w:r>
      <w:r w:rsidRPr="00AB05CF">
        <w:rPr>
          <w:rFonts w:ascii="Arial" w:hAnsi="Arial" w:cs="Arial"/>
        </w:rPr>
        <w:t>haupts</w:t>
      </w:r>
      <w:r>
        <w:rPr>
          <w:rFonts w:ascii="Arial" w:hAnsi="Arial" w:cs="Arial"/>
        </w:rPr>
        <w:t>ä</w:t>
      </w:r>
      <w:r w:rsidRPr="00AB05CF">
        <w:rPr>
          <w:rFonts w:ascii="Arial" w:hAnsi="Arial" w:cs="Arial"/>
        </w:rPr>
        <w:t xml:space="preserve">chlich </w:t>
      </w:r>
      <w:r>
        <w:rPr>
          <w:rFonts w:ascii="Arial" w:hAnsi="Arial" w:cs="Arial"/>
        </w:rPr>
        <w:t>ü</w:t>
      </w:r>
      <w:r w:rsidRPr="00AB05CF">
        <w:rPr>
          <w:rFonts w:ascii="Arial" w:hAnsi="Arial" w:cs="Arial"/>
        </w:rPr>
        <w:t>ber Tagesauswertungen der transportierten</w:t>
      </w:r>
      <w:r>
        <w:rPr>
          <w:rFonts w:ascii="Arial" w:hAnsi="Arial" w:cs="Arial"/>
        </w:rPr>
        <w:t xml:space="preserve"> </w:t>
      </w:r>
      <w:r w:rsidRPr="00AB05CF">
        <w:rPr>
          <w:rFonts w:ascii="Arial" w:hAnsi="Arial" w:cs="Arial"/>
        </w:rPr>
        <w:t>Bodenmengen kontrolliert. Der Baufortschritt</w:t>
      </w:r>
      <w:r>
        <w:rPr>
          <w:rFonts w:ascii="Arial" w:hAnsi="Arial" w:cs="Arial"/>
        </w:rPr>
        <w:t xml:space="preserve"> </w:t>
      </w:r>
      <w:r w:rsidRPr="00AB05CF">
        <w:rPr>
          <w:rFonts w:ascii="Arial" w:hAnsi="Arial" w:cs="Arial"/>
        </w:rPr>
        <w:t xml:space="preserve">unter Wasser erfolgt </w:t>
      </w:r>
      <w:r>
        <w:rPr>
          <w:rFonts w:ascii="Arial" w:hAnsi="Arial" w:cs="Arial"/>
        </w:rPr>
        <w:t>ü</w:t>
      </w:r>
      <w:r w:rsidRPr="00AB05CF">
        <w:rPr>
          <w:rFonts w:ascii="Arial" w:hAnsi="Arial" w:cs="Arial"/>
        </w:rPr>
        <w:t>ber die t</w:t>
      </w:r>
      <w:r>
        <w:rPr>
          <w:rFonts w:ascii="Arial" w:hAnsi="Arial" w:cs="Arial"/>
        </w:rPr>
        <w:t>ä</w:t>
      </w:r>
      <w:r w:rsidRPr="00AB05CF">
        <w:rPr>
          <w:rFonts w:ascii="Arial" w:hAnsi="Arial" w:cs="Arial"/>
        </w:rPr>
        <w:t>glich verbrachten Schutentransporte“,</w:t>
      </w:r>
      <w:r>
        <w:rPr>
          <w:rFonts w:ascii="Arial" w:hAnsi="Arial" w:cs="Arial"/>
        </w:rPr>
        <w:t xml:space="preserve"> </w:t>
      </w:r>
      <w:r w:rsidRPr="00AB05CF">
        <w:rPr>
          <w:rFonts w:ascii="Arial" w:hAnsi="Arial" w:cs="Arial"/>
        </w:rPr>
        <w:t>so Leonard Heckel. Den Umschlag des</w:t>
      </w:r>
      <w:r>
        <w:rPr>
          <w:rFonts w:ascii="Arial" w:hAnsi="Arial" w:cs="Arial"/>
        </w:rPr>
        <w:t xml:space="preserve"> </w:t>
      </w:r>
      <w:r w:rsidRPr="00AB05CF">
        <w:rPr>
          <w:rFonts w:ascii="Arial" w:hAnsi="Arial" w:cs="Arial"/>
        </w:rPr>
        <w:t xml:space="preserve">Trockenbodenabtrags </w:t>
      </w:r>
      <w:r>
        <w:rPr>
          <w:rFonts w:ascii="Arial" w:hAnsi="Arial" w:cs="Arial"/>
        </w:rPr>
        <w:t>ü</w:t>
      </w:r>
      <w:r w:rsidRPr="00AB05CF">
        <w:rPr>
          <w:rFonts w:ascii="Arial" w:hAnsi="Arial" w:cs="Arial"/>
        </w:rPr>
        <w:t>bernehmen drei Schubleichter</w:t>
      </w:r>
      <w:r>
        <w:rPr>
          <w:rFonts w:ascii="Arial" w:hAnsi="Arial" w:cs="Arial"/>
        </w:rPr>
        <w:t xml:space="preserve"> </w:t>
      </w:r>
      <w:r w:rsidRPr="00AB05CF">
        <w:rPr>
          <w:rFonts w:ascii="Arial" w:hAnsi="Arial" w:cs="Arial"/>
        </w:rPr>
        <w:t>und ein Schlepper. Jede Schute kann rund 800 Kubikmeter</w:t>
      </w:r>
      <w:r>
        <w:rPr>
          <w:rFonts w:ascii="Arial" w:hAnsi="Arial" w:cs="Arial"/>
        </w:rPr>
        <w:t xml:space="preserve"> </w:t>
      </w:r>
      <w:r w:rsidRPr="00AB05CF">
        <w:rPr>
          <w:rFonts w:ascii="Arial" w:hAnsi="Arial" w:cs="Arial"/>
        </w:rPr>
        <w:t>beziehungsweise rund 1 600 Tonnen Boden</w:t>
      </w:r>
      <w:r>
        <w:rPr>
          <w:rFonts w:ascii="Arial" w:hAnsi="Arial" w:cs="Arial"/>
        </w:rPr>
        <w:t xml:space="preserve"> </w:t>
      </w:r>
      <w:r w:rsidRPr="00AB05CF">
        <w:rPr>
          <w:rFonts w:ascii="Arial" w:hAnsi="Arial" w:cs="Arial"/>
        </w:rPr>
        <w:t>bewegen. Der Umschlag an der Be- und Entladestelle</w:t>
      </w:r>
      <w:r>
        <w:rPr>
          <w:rFonts w:ascii="Arial" w:hAnsi="Arial" w:cs="Arial"/>
        </w:rPr>
        <w:t xml:space="preserve"> </w:t>
      </w:r>
      <w:r w:rsidRPr="00AB05CF">
        <w:rPr>
          <w:rFonts w:ascii="Arial" w:hAnsi="Arial" w:cs="Arial"/>
        </w:rPr>
        <w:t>erfolgt jeweils mit einem Kettenbagger.</w:t>
      </w:r>
      <w:r>
        <w:rPr>
          <w:rFonts w:ascii="Arial" w:hAnsi="Arial" w:cs="Arial"/>
        </w:rPr>
        <w:t xml:space="preserve"> </w:t>
      </w:r>
    </w:p>
    <w:p w14:paraId="309621D3" w14:textId="77777777" w:rsidR="004B0B8D" w:rsidRDefault="004B0B8D" w:rsidP="004B0B8D">
      <w:pPr>
        <w:rPr>
          <w:rFonts w:ascii="Arial" w:hAnsi="Arial" w:cs="Arial"/>
          <w:b/>
        </w:rPr>
      </w:pPr>
      <w:r w:rsidRPr="00AB05CF">
        <w:rPr>
          <w:rFonts w:ascii="Arial" w:hAnsi="Arial" w:cs="Arial"/>
        </w:rPr>
        <w:t>Von den insgesamt rund 1300 Mitarbeitern der Depenbrock-Gruppe wirken am Projekt f</w:t>
      </w:r>
      <w:r>
        <w:rPr>
          <w:rFonts w:ascii="Arial" w:hAnsi="Arial" w:cs="Arial"/>
        </w:rPr>
        <w:t>ü</w:t>
      </w:r>
      <w:r w:rsidRPr="00AB05CF">
        <w:rPr>
          <w:rFonts w:ascii="Arial" w:hAnsi="Arial" w:cs="Arial"/>
        </w:rPr>
        <w:t>nf technische</w:t>
      </w:r>
      <w:r>
        <w:rPr>
          <w:rFonts w:ascii="Arial" w:hAnsi="Arial" w:cs="Arial"/>
        </w:rPr>
        <w:t xml:space="preserve"> </w:t>
      </w:r>
      <w:r w:rsidRPr="00AB05CF">
        <w:rPr>
          <w:rFonts w:ascii="Arial" w:hAnsi="Arial" w:cs="Arial"/>
        </w:rPr>
        <w:t>Angestellte, zwei Poliere, zwei Vorarbeiter sowie f</w:t>
      </w:r>
      <w:r>
        <w:rPr>
          <w:rFonts w:ascii="Arial" w:hAnsi="Arial" w:cs="Arial"/>
        </w:rPr>
        <w:t>ü</w:t>
      </w:r>
      <w:r w:rsidRPr="00AB05CF">
        <w:rPr>
          <w:rFonts w:ascii="Arial" w:hAnsi="Arial" w:cs="Arial"/>
        </w:rPr>
        <w:t>nf</w:t>
      </w:r>
      <w:r>
        <w:rPr>
          <w:rFonts w:ascii="Arial" w:hAnsi="Arial" w:cs="Arial"/>
        </w:rPr>
        <w:t xml:space="preserve"> </w:t>
      </w:r>
      <w:r w:rsidRPr="00AB05CF">
        <w:rPr>
          <w:rFonts w:ascii="Arial" w:hAnsi="Arial" w:cs="Arial"/>
        </w:rPr>
        <w:t>Spezialbaufacharbeiter und rund zehn Maschinisten</w:t>
      </w:r>
      <w:r>
        <w:rPr>
          <w:rFonts w:ascii="Arial" w:hAnsi="Arial" w:cs="Arial"/>
        </w:rPr>
        <w:t xml:space="preserve"> </w:t>
      </w:r>
      <w:r w:rsidRPr="00AB05CF">
        <w:rPr>
          <w:rFonts w:ascii="Arial" w:hAnsi="Arial" w:cs="Arial"/>
        </w:rPr>
        <w:t>mit. Schon beim Bau des NOK verhinderte ein Arzt,</w:t>
      </w:r>
      <w:r>
        <w:rPr>
          <w:rFonts w:ascii="Arial" w:hAnsi="Arial" w:cs="Arial"/>
        </w:rPr>
        <w:t xml:space="preserve"> </w:t>
      </w:r>
      <w:r w:rsidRPr="00AB05CF">
        <w:rPr>
          <w:rFonts w:ascii="Arial" w:hAnsi="Arial" w:cs="Arial"/>
        </w:rPr>
        <w:t>dass es zu einem Cholera-Ausbruch kam. 2020 beeintr</w:t>
      </w:r>
      <w:r>
        <w:rPr>
          <w:rFonts w:ascii="Arial" w:hAnsi="Arial" w:cs="Arial"/>
        </w:rPr>
        <w:t>ä</w:t>
      </w:r>
      <w:r w:rsidRPr="00AB05CF">
        <w:rPr>
          <w:rFonts w:ascii="Arial" w:hAnsi="Arial" w:cs="Arial"/>
        </w:rPr>
        <w:t>chtigt</w:t>
      </w:r>
      <w:r>
        <w:rPr>
          <w:rFonts w:ascii="Arial" w:hAnsi="Arial" w:cs="Arial"/>
        </w:rPr>
        <w:t xml:space="preserve"> </w:t>
      </w:r>
      <w:r w:rsidRPr="00AB05CF">
        <w:rPr>
          <w:rFonts w:ascii="Arial" w:hAnsi="Arial" w:cs="Arial"/>
        </w:rPr>
        <w:t>wiederum eine Infektionskrankheit die</w:t>
      </w:r>
      <w:r>
        <w:rPr>
          <w:rFonts w:ascii="Arial" w:hAnsi="Arial" w:cs="Arial"/>
        </w:rPr>
        <w:t xml:space="preserve"> </w:t>
      </w:r>
      <w:r w:rsidRPr="00AB05CF">
        <w:rPr>
          <w:rFonts w:ascii="Arial" w:hAnsi="Arial" w:cs="Arial"/>
        </w:rPr>
        <w:t>Bauarbeiten, sodass wegen des SARS-CoV-2 (Coronavirus)</w:t>
      </w:r>
      <w:r>
        <w:rPr>
          <w:rFonts w:ascii="Arial" w:hAnsi="Arial" w:cs="Arial"/>
        </w:rPr>
        <w:t xml:space="preserve"> </w:t>
      </w:r>
      <w:r w:rsidRPr="00AB05CF">
        <w:rPr>
          <w:rFonts w:ascii="Arial" w:hAnsi="Arial" w:cs="Arial"/>
        </w:rPr>
        <w:t>umfassende Hygiene- und Schutzma</w:t>
      </w:r>
      <w:r>
        <w:rPr>
          <w:rFonts w:ascii="Arial" w:hAnsi="Arial" w:cs="Arial"/>
        </w:rPr>
        <w:t>ß</w:t>
      </w:r>
      <w:r w:rsidRPr="00AB05CF">
        <w:rPr>
          <w:rFonts w:ascii="Arial" w:hAnsi="Arial" w:cs="Arial"/>
        </w:rPr>
        <w:t>nahmen</w:t>
      </w:r>
      <w:r>
        <w:rPr>
          <w:rFonts w:ascii="Arial" w:hAnsi="Arial" w:cs="Arial"/>
        </w:rPr>
        <w:t xml:space="preserve"> </w:t>
      </w:r>
      <w:r w:rsidRPr="00AB05CF">
        <w:rPr>
          <w:rFonts w:ascii="Arial" w:hAnsi="Arial" w:cs="Arial"/>
        </w:rPr>
        <w:t>getroffen wurden. Neben den allgemein g</w:t>
      </w:r>
      <w:r>
        <w:rPr>
          <w:rFonts w:ascii="Arial" w:hAnsi="Arial" w:cs="Arial"/>
        </w:rPr>
        <w:t>ä</w:t>
      </w:r>
      <w:r w:rsidRPr="00AB05CF">
        <w:rPr>
          <w:rFonts w:ascii="Arial" w:hAnsi="Arial" w:cs="Arial"/>
        </w:rPr>
        <w:t>ngigen</w:t>
      </w:r>
      <w:r>
        <w:rPr>
          <w:rFonts w:ascii="Arial" w:hAnsi="Arial" w:cs="Arial"/>
        </w:rPr>
        <w:t xml:space="preserve"> </w:t>
      </w:r>
      <w:r w:rsidRPr="00AB05CF">
        <w:rPr>
          <w:rFonts w:ascii="Arial" w:hAnsi="Arial" w:cs="Arial"/>
        </w:rPr>
        <w:t>Hygiene- und Gesundheitsschutzma</w:t>
      </w:r>
      <w:r>
        <w:rPr>
          <w:rFonts w:ascii="Arial" w:hAnsi="Arial" w:cs="Arial"/>
        </w:rPr>
        <w:t>ß</w:t>
      </w:r>
      <w:r w:rsidRPr="00AB05CF">
        <w:rPr>
          <w:rFonts w:ascii="Arial" w:hAnsi="Arial" w:cs="Arial"/>
        </w:rPr>
        <w:t>nahmen der Berufsgenossenschaft</w:t>
      </w:r>
      <w:r>
        <w:rPr>
          <w:rFonts w:ascii="Arial" w:hAnsi="Arial" w:cs="Arial"/>
        </w:rPr>
        <w:t xml:space="preserve"> </w:t>
      </w:r>
      <w:r w:rsidRPr="00AB05CF">
        <w:rPr>
          <w:rFonts w:ascii="Arial" w:hAnsi="Arial" w:cs="Arial"/>
        </w:rPr>
        <w:t>BG Bau wurden seitens der Arge</w:t>
      </w:r>
      <w:r>
        <w:rPr>
          <w:rFonts w:ascii="Arial" w:hAnsi="Arial" w:cs="Arial"/>
        </w:rPr>
        <w:t xml:space="preserve"> </w:t>
      </w:r>
      <w:r w:rsidRPr="00AB05CF">
        <w:rPr>
          <w:rFonts w:ascii="Arial" w:hAnsi="Arial" w:cs="Arial"/>
        </w:rPr>
        <w:t>die pandemiebedingten Anforderungen des Landes</w:t>
      </w:r>
      <w:r>
        <w:rPr>
          <w:rFonts w:ascii="Arial" w:hAnsi="Arial" w:cs="Arial"/>
        </w:rPr>
        <w:t xml:space="preserve"> </w:t>
      </w:r>
      <w:r w:rsidRPr="00AB05CF">
        <w:rPr>
          <w:rFonts w:ascii="Arial" w:hAnsi="Arial" w:cs="Arial"/>
        </w:rPr>
        <w:t>Schleswig-Holstein in Abstimmung mit dem Auftraggeber</w:t>
      </w:r>
      <w:r>
        <w:rPr>
          <w:rFonts w:ascii="Arial" w:hAnsi="Arial" w:cs="Arial"/>
        </w:rPr>
        <w:t xml:space="preserve"> </w:t>
      </w:r>
      <w:r w:rsidRPr="00AB05CF">
        <w:rPr>
          <w:rFonts w:ascii="Arial" w:hAnsi="Arial" w:cs="Arial"/>
        </w:rPr>
        <w:t xml:space="preserve">umgesetzt. „Durch den </w:t>
      </w:r>
      <w:r>
        <w:rPr>
          <w:rFonts w:ascii="Arial" w:hAnsi="Arial" w:cs="Arial"/>
        </w:rPr>
        <w:t>ü</w:t>
      </w:r>
      <w:r w:rsidRPr="00AB05CF">
        <w:rPr>
          <w:rFonts w:ascii="Arial" w:hAnsi="Arial" w:cs="Arial"/>
        </w:rPr>
        <w:t>berwiegenden Maschineneinsatz</w:t>
      </w:r>
      <w:r>
        <w:rPr>
          <w:rFonts w:ascii="Arial" w:hAnsi="Arial" w:cs="Arial"/>
        </w:rPr>
        <w:t xml:space="preserve"> </w:t>
      </w:r>
      <w:r w:rsidRPr="00AB05CF">
        <w:rPr>
          <w:rFonts w:ascii="Arial" w:hAnsi="Arial" w:cs="Arial"/>
        </w:rPr>
        <w:t>und einem weitl</w:t>
      </w:r>
      <w:r>
        <w:rPr>
          <w:rFonts w:ascii="Arial" w:hAnsi="Arial" w:cs="Arial"/>
        </w:rPr>
        <w:t>ä</w:t>
      </w:r>
      <w:r w:rsidRPr="00AB05CF">
        <w:rPr>
          <w:rFonts w:ascii="Arial" w:hAnsi="Arial" w:cs="Arial"/>
        </w:rPr>
        <w:t>ufigen Baufeld k</w:t>
      </w:r>
      <w:r>
        <w:rPr>
          <w:rFonts w:ascii="Arial" w:hAnsi="Arial" w:cs="Arial"/>
        </w:rPr>
        <w:t>ö</w:t>
      </w:r>
      <w:r w:rsidRPr="00AB05CF">
        <w:rPr>
          <w:rFonts w:ascii="Arial" w:hAnsi="Arial" w:cs="Arial"/>
        </w:rPr>
        <w:t>nnen die</w:t>
      </w:r>
      <w:r>
        <w:rPr>
          <w:rFonts w:ascii="Arial" w:hAnsi="Arial" w:cs="Arial"/>
        </w:rPr>
        <w:t xml:space="preserve"> </w:t>
      </w:r>
      <w:r w:rsidRPr="00AB05CF">
        <w:rPr>
          <w:rFonts w:ascii="Arial" w:hAnsi="Arial" w:cs="Arial"/>
        </w:rPr>
        <w:t>Abstandsregeln sehr gut eingehalten werden“, bewertet</w:t>
      </w:r>
      <w:r>
        <w:rPr>
          <w:rFonts w:ascii="Arial" w:hAnsi="Arial" w:cs="Arial"/>
        </w:rPr>
        <w:t xml:space="preserve"> </w:t>
      </w:r>
      <w:r w:rsidRPr="00AB05CF">
        <w:rPr>
          <w:rFonts w:ascii="Arial" w:hAnsi="Arial" w:cs="Arial"/>
        </w:rPr>
        <w:t>der Depenbrock-Projektleiter die Lage. Dadurch, dass</w:t>
      </w:r>
      <w:r>
        <w:rPr>
          <w:rFonts w:ascii="Arial" w:hAnsi="Arial" w:cs="Arial"/>
        </w:rPr>
        <w:t xml:space="preserve"> </w:t>
      </w:r>
      <w:r w:rsidRPr="00AB05CF">
        <w:rPr>
          <w:rFonts w:ascii="Arial" w:hAnsi="Arial" w:cs="Arial"/>
        </w:rPr>
        <w:t>jeder Arbeitnehmer mit einem eigenen Pkw zur Baustelle</w:t>
      </w:r>
      <w:r>
        <w:rPr>
          <w:rFonts w:ascii="Arial" w:hAnsi="Arial" w:cs="Arial"/>
        </w:rPr>
        <w:t xml:space="preserve"> </w:t>
      </w:r>
      <w:r w:rsidRPr="00AB05CF">
        <w:rPr>
          <w:rFonts w:ascii="Arial" w:hAnsi="Arial" w:cs="Arial"/>
        </w:rPr>
        <w:t>f</w:t>
      </w:r>
      <w:r>
        <w:rPr>
          <w:rFonts w:ascii="Arial" w:hAnsi="Arial" w:cs="Arial"/>
        </w:rPr>
        <w:t>ä</w:t>
      </w:r>
      <w:r w:rsidRPr="00AB05CF">
        <w:rPr>
          <w:rFonts w:ascii="Arial" w:hAnsi="Arial" w:cs="Arial"/>
        </w:rPr>
        <w:t>hrt, weil Fahrgemeinschaften nicht mehr m</w:t>
      </w:r>
      <w:r>
        <w:rPr>
          <w:rFonts w:ascii="Arial" w:hAnsi="Arial" w:cs="Arial"/>
        </w:rPr>
        <w:t>ö</w:t>
      </w:r>
      <w:r w:rsidRPr="00AB05CF">
        <w:rPr>
          <w:rFonts w:ascii="Arial" w:hAnsi="Arial" w:cs="Arial"/>
        </w:rPr>
        <w:t>glich</w:t>
      </w:r>
      <w:r>
        <w:rPr>
          <w:rFonts w:ascii="Arial" w:hAnsi="Arial" w:cs="Arial"/>
        </w:rPr>
        <w:t xml:space="preserve"> </w:t>
      </w:r>
      <w:r w:rsidRPr="00AB05CF">
        <w:rPr>
          <w:rFonts w:ascii="Arial" w:hAnsi="Arial" w:cs="Arial"/>
        </w:rPr>
        <w:t>sind, sind gr</w:t>
      </w:r>
      <w:r>
        <w:rPr>
          <w:rFonts w:ascii="Arial" w:hAnsi="Arial" w:cs="Arial"/>
        </w:rPr>
        <w:t>öß</w:t>
      </w:r>
      <w:r w:rsidRPr="00AB05CF">
        <w:rPr>
          <w:rFonts w:ascii="Arial" w:hAnsi="Arial" w:cs="Arial"/>
        </w:rPr>
        <w:t>ere Parkfl</w:t>
      </w:r>
      <w:r>
        <w:rPr>
          <w:rFonts w:ascii="Arial" w:hAnsi="Arial" w:cs="Arial"/>
        </w:rPr>
        <w:t>ä</w:t>
      </w:r>
      <w:r w:rsidRPr="00AB05CF">
        <w:rPr>
          <w:rFonts w:ascii="Arial" w:hAnsi="Arial" w:cs="Arial"/>
        </w:rPr>
        <w:t>chen erforderlich. Doch</w:t>
      </w:r>
      <w:r>
        <w:rPr>
          <w:rFonts w:ascii="Arial" w:hAnsi="Arial" w:cs="Arial"/>
        </w:rPr>
        <w:t xml:space="preserve"> </w:t>
      </w:r>
      <w:r w:rsidRPr="00AB05CF">
        <w:rPr>
          <w:rFonts w:ascii="Arial" w:hAnsi="Arial" w:cs="Arial"/>
        </w:rPr>
        <w:t>das sind nicht die einzigen Ma</w:t>
      </w:r>
      <w:r>
        <w:rPr>
          <w:rFonts w:ascii="Arial" w:hAnsi="Arial" w:cs="Arial"/>
        </w:rPr>
        <w:t>ß</w:t>
      </w:r>
      <w:r w:rsidRPr="00AB05CF">
        <w:rPr>
          <w:rFonts w:ascii="Arial" w:hAnsi="Arial" w:cs="Arial"/>
        </w:rPr>
        <w:t>nahmen, die zum</w:t>
      </w:r>
      <w:r>
        <w:rPr>
          <w:rFonts w:ascii="Arial" w:hAnsi="Arial" w:cs="Arial"/>
        </w:rPr>
        <w:t xml:space="preserve"> </w:t>
      </w:r>
      <w:r w:rsidRPr="00AB05CF">
        <w:rPr>
          <w:rFonts w:ascii="Arial" w:hAnsi="Arial" w:cs="Arial"/>
        </w:rPr>
        <w:t>Schutz der Belegschaft getroffen wurden: Mitarbeiter</w:t>
      </w:r>
      <w:r>
        <w:rPr>
          <w:rFonts w:ascii="Arial" w:hAnsi="Arial" w:cs="Arial"/>
        </w:rPr>
        <w:t xml:space="preserve"> </w:t>
      </w:r>
      <w:r w:rsidRPr="00AB05CF">
        <w:rPr>
          <w:rFonts w:ascii="Arial" w:hAnsi="Arial" w:cs="Arial"/>
        </w:rPr>
        <w:t>d</w:t>
      </w:r>
      <w:r>
        <w:rPr>
          <w:rFonts w:ascii="Arial" w:hAnsi="Arial" w:cs="Arial"/>
        </w:rPr>
        <w:t>ü</w:t>
      </w:r>
      <w:r w:rsidRPr="00AB05CF">
        <w:rPr>
          <w:rFonts w:ascii="Arial" w:hAnsi="Arial" w:cs="Arial"/>
        </w:rPr>
        <w:t>rfen im Bereich der Baggerarbeiten nicht zu Fu</w:t>
      </w:r>
      <w:r>
        <w:rPr>
          <w:rFonts w:ascii="Arial" w:hAnsi="Arial" w:cs="Arial"/>
        </w:rPr>
        <w:t xml:space="preserve">ß </w:t>
      </w:r>
      <w:r w:rsidRPr="00AB05CF">
        <w:rPr>
          <w:rFonts w:ascii="Arial" w:hAnsi="Arial" w:cs="Arial"/>
        </w:rPr>
        <w:t>unterwegs sein, um keiner Gefahr etwa durch abrutschenden</w:t>
      </w:r>
      <w:r>
        <w:rPr>
          <w:rFonts w:ascii="Arial" w:hAnsi="Arial" w:cs="Arial"/>
        </w:rPr>
        <w:t xml:space="preserve"> </w:t>
      </w:r>
      <w:r w:rsidRPr="00AB05CF">
        <w:rPr>
          <w:rFonts w:ascii="Arial" w:hAnsi="Arial" w:cs="Arial"/>
        </w:rPr>
        <w:t>Boden oder Steine ausgesetzt zu sein. An der</w:t>
      </w:r>
      <w:r>
        <w:rPr>
          <w:rFonts w:ascii="Arial" w:hAnsi="Arial" w:cs="Arial"/>
        </w:rPr>
        <w:t xml:space="preserve"> </w:t>
      </w:r>
      <w:r w:rsidRPr="00AB05CF">
        <w:rPr>
          <w:rFonts w:ascii="Arial" w:hAnsi="Arial" w:cs="Arial"/>
        </w:rPr>
        <w:t>neuen Kanalb</w:t>
      </w:r>
      <w:r>
        <w:rPr>
          <w:rFonts w:ascii="Arial" w:hAnsi="Arial" w:cs="Arial"/>
        </w:rPr>
        <w:t>ö</w:t>
      </w:r>
      <w:r w:rsidRPr="00AB05CF">
        <w:rPr>
          <w:rFonts w:ascii="Arial" w:hAnsi="Arial" w:cs="Arial"/>
        </w:rPr>
        <w:t>schung wird zudem eine tempor</w:t>
      </w:r>
      <w:r>
        <w:rPr>
          <w:rFonts w:ascii="Arial" w:hAnsi="Arial" w:cs="Arial"/>
        </w:rPr>
        <w:t>ä</w:t>
      </w:r>
      <w:r w:rsidRPr="00AB05CF">
        <w:rPr>
          <w:rFonts w:ascii="Arial" w:hAnsi="Arial" w:cs="Arial"/>
        </w:rPr>
        <w:t>re Absturzsicherung</w:t>
      </w:r>
      <w:r>
        <w:rPr>
          <w:rFonts w:ascii="Arial" w:hAnsi="Arial" w:cs="Arial"/>
        </w:rPr>
        <w:t xml:space="preserve"> </w:t>
      </w:r>
      <w:r w:rsidRPr="00AB05CF">
        <w:rPr>
          <w:rFonts w:ascii="Arial" w:hAnsi="Arial" w:cs="Arial"/>
        </w:rPr>
        <w:t>installiert. Um bei Gefahr Mitarbeiter</w:t>
      </w:r>
      <w:r>
        <w:rPr>
          <w:rFonts w:ascii="Arial" w:hAnsi="Arial" w:cs="Arial"/>
        </w:rPr>
        <w:t xml:space="preserve"> </w:t>
      </w:r>
      <w:r w:rsidRPr="00AB05CF">
        <w:rPr>
          <w:rFonts w:ascii="Arial" w:hAnsi="Arial" w:cs="Arial"/>
        </w:rPr>
        <w:t>zu evakuieren, sind in regelm</w:t>
      </w:r>
      <w:r>
        <w:rPr>
          <w:rFonts w:ascii="Arial" w:hAnsi="Arial" w:cs="Arial"/>
        </w:rPr>
        <w:t>äß</w:t>
      </w:r>
      <w:r w:rsidRPr="00AB05CF">
        <w:rPr>
          <w:rFonts w:ascii="Arial" w:hAnsi="Arial" w:cs="Arial"/>
        </w:rPr>
        <w:t>igen Abst</w:t>
      </w:r>
      <w:r>
        <w:rPr>
          <w:rFonts w:ascii="Arial" w:hAnsi="Arial" w:cs="Arial"/>
        </w:rPr>
        <w:t>ä</w:t>
      </w:r>
      <w:r w:rsidRPr="00AB05CF">
        <w:rPr>
          <w:rFonts w:ascii="Arial" w:hAnsi="Arial" w:cs="Arial"/>
        </w:rPr>
        <w:t>nden und</w:t>
      </w:r>
      <w:r>
        <w:rPr>
          <w:rFonts w:ascii="Arial" w:hAnsi="Arial" w:cs="Arial"/>
        </w:rPr>
        <w:t xml:space="preserve"> </w:t>
      </w:r>
      <w:r w:rsidRPr="00AB05CF">
        <w:rPr>
          <w:rFonts w:ascii="Arial" w:hAnsi="Arial" w:cs="Arial"/>
        </w:rPr>
        <w:t>an exponierten Stellen Sammelstellen/Lotsenpunkte</w:t>
      </w:r>
      <w:r>
        <w:rPr>
          <w:rFonts w:ascii="Arial" w:hAnsi="Arial" w:cs="Arial"/>
        </w:rPr>
        <w:t xml:space="preserve"> </w:t>
      </w:r>
      <w:r w:rsidRPr="00AB05CF">
        <w:rPr>
          <w:rFonts w:ascii="Arial" w:hAnsi="Arial" w:cs="Arial"/>
        </w:rPr>
        <w:t>angeordnet.</w:t>
      </w:r>
      <w:r>
        <w:rPr>
          <w:rFonts w:ascii="Arial" w:hAnsi="Arial" w:cs="Arial"/>
        </w:rPr>
        <w:t xml:space="preserve"> </w:t>
      </w:r>
      <w:r>
        <w:rPr>
          <w:rFonts w:ascii="Arial" w:hAnsi="Arial" w:cs="Arial"/>
          <w:b/>
        </w:rPr>
        <w:t xml:space="preserve"> </w:t>
      </w:r>
    </w:p>
    <w:p w14:paraId="0A9C7B1D" w14:textId="77777777" w:rsidR="004B0B8D" w:rsidRPr="002D67AD" w:rsidRDefault="004B0B8D" w:rsidP="004B0B8D">
      <w:pPr>
        <w:rPr>
          <w:rFonts w:ascii="Arial" w:hAnsi="Arial" w:cs="Arial"/>
        </w:rPr>
      </w:pPr>
    </w:p>
    <w:p w14:paraId="302BCABF" w14:textId="77777777" w:rsidR="004B0B8D" w:rsidRDefault="004B0B8D" w:rsidP="004B0B8D">
      <w:pPr>
        <w:rPr>
          <w:rFonts w:ascii="Arial" w:hAnsi="Arial" w:cs="Arial"/>
          <w:b/>
        </w:rPr>
      </w:pPr>
      <w:r w:rsidRPr="00AB05CF">
        <w:rPr>
          <w:rFonts w:ascii="Arial" w:hAnsi="Arial" w:cs="Arial"/>
        </w:rPr>
        <w:t>Bildtexte</w:t>
      </w:r>
      <w:r>
        <w:rPr>
          <w:rFonts w:ascii="Arial" w:hAnsi="Arial" w:cs="Arial"/>
        </w:rPr>
        <w:t xml:space="preserve"> </w:t>
      </w:r>
      <w:r>
        <w:rPr>
          <w:rFonts w:ascii="Arial" w:hAnsi="Arial" w:cs="Arial"/>
          <w:b/>
        </w:rPr>
        <w:t xml:space="preserve"> </w:t>
      </w:r>
    </w:p>
    <w:p w14:paraId="1B0DD89B" w14:textId="77777777" w:rsidR="004B0B8D" w:rsidRDefault="004B0B8D" w:rsidP="004B0B8D">
      <w:pPr>
        <w:rPr>
          <w:rFonts w:ascii="Arial" w:hAnsi="Arial" w:cs="Arial"/>
          <w:b/>
        </w:rPr>
      </w:pPr>
      <w:r w:rsidRPr="00AB05CF">
        <w:rPr>
          <w:rFonts w:ascii="Arial" w:hAnsi="Arial" w:cs="Arial"/>
        </w:rPr>
        <w:t>Bild 1: Die weltweit meistbefahrene k</w:t>
      </w:r>
      <w:r>
        <w:rPr>
          <w:rFonts w:ascii="Arial" w:hAnsi="Arial" w:cs="Arial"/>
        </w:rPr>
        <w:t>ü</w:t>
      </w:r>
      <w:r w:rsidRPr="00AB05CF">
        <w:rPr>
          <w:rFonts w:ascii="Arial" w:hAnsi="Arial" w:cs="Arial"/>
        </w:rPr>
        <w:t>nstliche Wasserstr</w:t>
      </w:r>
      <w:r>
        <w:rPr>
          <w:rFonts w:ascii="Arial" w:hAnsi="Arial" w:cs="Arial"/>
        </w:rPr>
        <w:t xml:space="preserve">aße </w:t>
      </w:r>
      <w:r w:rsidRPr="00AB05CF">
        <w:rPr>
          <w:rFonts w:ascii="Arial" w:hAnsi="Arial" w:cs="Arial"/>
        </w:rPr>
        <w:t>f</w:t>
      </w:r>
      <w:r>
        <w:rPr>
          <w:rFonts w:ascii="Arial" w:hAnsi="Arial" w:cs="Arial"/>
        </w:rPr>
        <w:t>ü</w:t>
      </w:r>
      <w:r w:rsidRPr="00AB05CF">
        <w:rPr>
          <w:rFonts w:ascii="Arial" w:hAnsi="Arial" w:cs="Arial"/>
        </w:rPr>
        <w:t>r die Seeschifffahrt: der 98,26 Kilometer lange Nord-Ostsee-Kanal.</w:t>
      </w:r>
      <w:r>
        <w:rPr>
          <w:rFonts w:ascii="Arial" w:hAnsi="Arial" w:cs="Arial"/>
        </w:rPr>
        <w:t xml:space="preserve"> </w:t>
      </w:r>
      <w:r>
        <w:rPr>
          <w:rFonts w:ascii="Arial" w:hAnsi="Arial" w:cs="Arial"/>
          <w:b/>
        </w:rPr>
        <w:t xml:space="preserve"> </w:t>
      </w:r>
    </w:p>
    <w:p w14:paraId="7D3B7644" w14:textId="77777777" w:rsidR="004B0B8D" w:rsidRDefault="004B0B8D" w:rsidP="004B0B8D">
      <w:pPr>
        <w:rPr>
          <w:rFonts w:ascii="Arial" w:hAnsi="Arial" w:cs="Arial"/>
          <w:b/>
        </w:rPr>
      </w:pPr>
      <w:r w:rsidRPr="00AB05CF">
        <w:rPr>
          <w:rFonts w:ascii="Arial" w:hAnsi="Arial" w:cs="Arial"/>
        </w:rPr>
        <w:t>Bild 2:</w:t>
      </w:r>
      <w:r w:rsidRPr="00AB05CF">
        <w:rPr>
          <w:rFonts w:ascii="Arial" w:hAnsi="Arial" w:cs="Arial"/>
          <w:b/>
        </w:rPr>
        <w:t xml:space="preserve"> </w:t>
      </w:r>
      <w:r w:rsidRPr="00AB05CF">
        <w:rPr>
          <w:rFonts w:ascii="Arial" w:hAnsi="Arial" w:cs="Arial"/>
        </w:rPr>
        <w:t>Massenbewegungen in H</w:t>
      </w:r>
      <w:r>
        <w:rPr>
          <w:rFonts w:ascii="Arial" w:hAnsi="Arial" w:cs="Arial"/>
        </w:rPr>
        <w:t>ö</w:t>
      </w:r>
      <w:r w:rsidRPr="00AB05CF">
        <w:rPr>
          <w:rFonts w:ascii="Arial" w:hAnsi="Arial" w:cs="Arial"/>
        </w:rPr>
        <w:t>he von 1,5 Millionen Kubikmetern Boden.</w:t>
      </w:r>
      <w:r>
        <w:rPr>
          <w:rFonts w:ascii="Arial" w:hAnsi="Arial" w:cs="Arial"/>
        </w:rPr>
        <w:t xml:space="preserve"> </w:t>
      </w:r>
      <w:r>
        <w:rPr>
          <w:rFonts w:ascii="Arial" w:hAnsi="Arial" w:cs="Arial"/>
          <w:b/>
        </w:rPr>
        <w:t xml:space="preserve"> </w:t>
      </w:r>
    </w:p>
    <w:p w14:paraId="6D35053D" w14:textId="77777777" w:rsidR="004B0B8D" w:rsidRDefault="004B0B8D" w:rsidP="004B0B8D">
      <w:pPr>
        <w:rPr>
          <w:rFonts w:ascii="Arial" w:hAnsi="Arial" w:cs="Arial"/>
          <w:b/>
        </w:rPr>
      </w:pPr>
      <w:r w:rsidRPr="00AB05CF">
        <w:rPr>
          <w:rFonts w:ascii="Arial" w:hAnsi="Arial" w:cs="Arial"/>
        </w:rPr>
        <w:t>Bild 3:</w:t>
      </w:r>
      <w:r w:rsidRPr="00AB05CF">
        <w:rPr>
          <w:rFonts w:ascii="Arial" w:hAnsi="Arial" w:cs="Arial"/>
          <w:b/>
        </w:rPr>
        <w:t xml:space="preserve"> </w:t>
      </w:r>
      <w:r w:rsidRPr="00AB05CF">
        <w:rPr>
          <w:rFonts w:ascii="Arial" w:hAnsi="Arial" w:cs="Arial"/>
        </w:rPr>
        <w:t>Das Bauunternehmen Depenbrock vertraut auf Cat Raupen wie eine D6T, die den Boden in den</w:t>
      </w:r>
      <w:r>
        <w:rPr>
          <w:rFonts w:ascii="Arial" w:hAnsi="Arial" w:cs="Arial"/>
        </w:rPr>
        <w:t xml:space="preserve"> </w:t>
      </w:r>
      <w:r w:rsidRPr="00AB05CF">
        <w:rPr>
          <w:rFonts w:ascii="Arial" w:hAnsi="Arial" w:cs="Arial"/>
        </w:rPr>
        <w:t>Ablagerungsfl</w:t>
      </w:r>
      <w:r>
        <w:rPr>
          <w:rFonts w:ascii="Arial" w:hAnsi="Arial" w:cs="Arial"/>
        </w:rPr>
        <w:t>ä</w:t>
      </w:r>
      <w:r w:rsidRPr="00AB05CF">
        <w:rPr>
          <w:rFonts w:ascii="Arial" w:hAnsi="Arial" w:cs="Arial"/>
        </w:rPr>
        <w:t>chen einbauen, B</w:t>
      </w:r>
      <w:r>
        <w:rPr>
          <w:rFonts w:ascii="Arial" w:hAnsi="Arial" w:cs="Arial"/>
        </w:rPr>
        <w:t>ö</w:t>
      </w:r>
      <w:r w:rsidRPr="00AB05CF">
        <w:rPr>
          <w:rFonts w:ascii="Arial" w:hAnsi="Arial" w:cs="Arial"/>
        </w:rPr>
        <w:t>schungen profilieren und Oberb</w:t>
      </w:r>
      <w:r>
        <w:rPr>
          <w:rFonts w:ascii="Arial" w:hAnsi="Arial" w:cs="Arial"/>
        </w:rPr>
        <w:t>ö</w:t>
      </w:r>
      <w:r w:rsidRPr="00AB05CF">
        <w:rPr>
          <w:rFonts w:ascii="Arial" w:hAnsi="Arial" w:cs="Arial"/>
        </w:rPr>
        <w:t>den abtragen.</w:t>
      </w:r>
      <w:r>
        <w:rPr>
          <w:rFonts w:ascii="Arial" w:hAnsi="Arial" w:cs="Arial"/>
        </w:rPr>
        <w:t xml:space="preserve"> </w:t>
      </w:r>
      <w:r>
        <w:rPr>
          <w:rFonts w:ascii="Arial" w:hAnsi="Arial" w:cs="Arial"/>
          <w:b/>
        </w:rPr>
        <w:t xml:space="preserve"> </w:t>
      </w:r>
    </w:p>
    <w:p w14:paraId="2616DCCA" w14:textId="77777777" w:rsidR="004B0B8D" w:rsidRDefault="004B0B8D" w:rsidP="004B0B8D">
      <w:pPr>
        <w:rPr>
          <w:rFonts w:ascii="Arial" w:hAnsi="Arial" w:cs="Arial"/>
        </w:rPr>
      </w:pPr>
      <w:r w:rsidRPr="00AB05CF">
        <w:rPr>
          <w:rFonts w:ascii="Arial" w:hAnsi="Arial" w:cs="Arial"/>
        </w:rPr>
        <w:t>Bild 4: Sorgt f</w:t>
      </w:r>
      <w:r>
        <w:rPr>
          <w:rFonts w:ascii="Arial" w:hAnsi="Arial" w:cs="Arial"/>
        </w:rPr>
        <w:t>ü</w:t>
      </w:r>
      <w:r w:rsidRPr="00AB05CF">
        <w:rPr>
          <w:rFonts w:ascii="Arial" w:hAnsi="Arial" w:cs="Arial"/>
        </w:rPr>
        <w:t xml:space="preserve">r einen reibungslosen Betrieb: der Zeppelin Service. </w:t>
      </w:r>
      <w:r>
        <w:rPr>
          <w:rFonts w:ascii="Arial" w:hAnsi="Arial" w:cs="Arial"/>
        </w:rPr>
        <w:t xml:space="preserve">  </w:t>
      </w:r>
    </w:p>
    <w:p w14:paraId="5620ECF3" w14:textId="77777777" w:rsidR="004B0B8D" w:rsidRPr="00AB05CF" w:rsidRDefault="004B0B8D" w:rsidP="004B0B8D">
      <w:pPr>
        <w:rPr>
          <w:rFonts w:ascii="Arial" w:hAnsi="Arial" w:cs="Arial"/>
          <w:b/>
        </w:rPr>
      </w:pPr>
      <w:r w:rsidRPr="00AB05CF">
        <w:rPr>
          <w:rFonts w:ascii="Arial" w:hAnsi="Arial" w:cs="Arial"/>
        </w:rPr>
        <w:t>Fotos: Depenbrock</w:t>
      </w:r>
      <w:r>
        <w:rPr>
          <w:rFonts w:ascii="Arial" w:hAnsi="Arial" w:cs="Arial"/>
          <w:b/>
        </w:rPr>
        <w:t xml:space="preserve"> </w:t>
      </w:r>
    </w:p>
    <w:p w14:paraId="111945CB" w14:textId="77777777" w:rsidR="004B1C52" w:rsidRDefault="004B1C52" w:rsidP="00CB5394">
      <w:pPr>
        <w:spacing w:after="0" w:line="240" w:lineRule="auto"/>
        <w:jc w:val="left"/>
        <w:rPr>
          <w:rFonts w:ascii="Arial" w:hAnsi="Arial" w:cs="Arial"/>
        </w:rPr>
      </w:pPr>
      <w:bookmarkStart w:id="0" w:name="_GoBack"/>
      <w:bookmarkEnd w:id="0"/>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Nordics, Baumaschi</w:t>
      </w:r>
      <w:r w:rsidRPr="00AD083E">
        <w:rPr>
          <w:rFonts w:ascii="Arial" w:eastAsia="PMingLiU" w:hAnsi="Arial" w:cs="Arial"/>
          <w:lang w:eastAsia="de-DE"/>
        </w:rPr>
        <w:lastRenderedPageBreak/>
        <w:t xml:space="preserve">nen Eurasia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D720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BC96A" w14:textId="77777777" w:rsidR="008D7208" w:rsidRDefault="008D7208" w:rsidP="00AF4275">
      <w:pPr>
        <w:spacing w:after="0" w:line="240" w:lineRule="auto"/>
      </w:pPr>
      <w:r>
        <w:separator/>
      </w:r>
    </w:p>
  </w:endnote>
  <w:endnote w:type="continuationSeparator" w:id="0">
    <w:p w14:paraId="1BA95EDF" w14:textId="77777777" w:rsidR="008D7208" w:rsidRDefault="008D720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FCB25" w14:textId="77777777" w:rsidR="008D7208" w:rsidRDefault="008D7208" w:rsidP="00AF4275">
      <w:pPr>
        <w:spacing w:after="0" w:line="240" w:lineRule="auto"/>
      </w:pPr>
      <w:r>
        <w:separator/>
      </w:r>
    </w:p>
  </w:footnote>
  <w:footnote w:type="continuationSeparator" w:id="0">
    <w:p w14:paraId="5B3EF771" w14:textId="77777777" w:rsidR="008D7208" w:rsidRDefault="008D720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0B8D"/>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D7208"/>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30102-2547-CA47-BCD1-61BE4C470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2478</Words>
  <Characters>15614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18056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2021-01-19T11:59:00Z</dcterms:created>
  <dcterms:modified xsi:type="dcterms:W3CDTF">2021-01-19T11:59:00Z</dcterms:modified>
</cp:coreProperties>
</file>