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296E88F6" w14:textId="77777777" w:rsidR="00470C3E" w:rsidRDefault="00470C3E" w:rsidP="00470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Times New Roman" w:hAnsi="Arial" w:cs="Arial"/>
          <w:b/>
          <w:sz w:val="24"/>
          <w:szCs w:val="24"/>
          <w:lang w:eastAsia="de-DE"/>
        </w:rPr>
      </w:pPr>
    </w:p>
    <w:p w14:paraId="1F603CCB" w14:textId="37F4124B" w:rsidR="00470C3E" w:rsidRPr="00470C3E" w:rsidRDefault="00470C3E" w:rsidP="00470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Times New Roman" w:hAnsi="Arial" w:cs="Arial"/>
          <w:b/>
          <w:sz w:val="40"/>
          <w:szCs w:val="40"/>
          <w:lang w:eastAsia="de-DE"/>
        </w:rPr>
      </w:pPr>
      <w:r w:rsidRPr="00470C3E">
        <w:rPr>
          <w:rFonts w:ascii="Arial" w:eastAsia="Times New Roman" w:hAnsi="Arial" w:cs="Arial"/>
          <w:b/>
          <w:sz w:val="40"/>
          <w:szCs w:val="40"/>
          <w:lang w:eastAsia="de-DE"/>
        </w:rPr>
        <w:t xml:space="preserve">Zeppelin übernimmt Allein-Verantwortung für </w:t>
      </w:r>
      <w:proofErr w:type="spellStart"/>
      <w:r w:rsidRPr="00470C3E">
        <w:rPr>
          <w:rFonts w:ascii="Arial" w:eastAsia="Times New Roman" w:hAnsi="Arial" w:cs="Arial"/>
          <w:b/>
          <w:sz w:val="40"/>
          <w:szCs w:val="40"/>
          <w:lang w:eastAsia="de-DE"/>
        </w:rPr>
        <w:t>Caterpillar</w:t>
      </w:r>
      <w:proofErr w:type="spellEnd"/>
      <w:r w:rsidRPr="00470C3E">
        <w:rPr>
          <w:rFonts w:ascii="Arial" w:eastAsia="Times New Roman" w:hAnsi="Arial" w:cs="Arial"/>
          <w:b/>
          <w:sz w:val="40"/>
          <w:szCs w:val="40"/>
          <w:lang w:eastAsia="de-DE"/>
        </w:rPr>
        <w:t xml:space="preserve">-Messeauftritt auf der </w:t>
      </w:r>
      <w:proofErr w:type="spellStart"/>
      <w:r w:rsidRPr="00470C3E">
        <w:rPr>
          <w:rFonts w:ascii="Arial" w:eastAsia="Times New Roman" w:hAnsi="Arial" w:cs="Arial"/>
          <w:b/>
          <w:sz w:val="40"/>
          <w:szCs w:val="40"/>
          <w:lang w:eastAsia="de-DE"/>
        </w:rPr>
        <w:t>bauma</w:t>
      </w:r>
      <w:proofErr w:type="spellEnd"/>
      <w:r w:rsidRPr="00470C3E">
        <w:rPr>
          <w:rFonts w:ascii="Arial" w:eastAsia="Times New Roman" w:hAnsi="Arial" w:cs="Arial"/>
          <w:b/>
          <w:sz w:val="40"/>
          <w:szCs w:val="40"/>
          <w:lang w:eastAsia="de-DE"/>
        </w:rPr>
        <w:t xml:space="preserve"> 2022</w:t>
      </w:r>
    </w:p>
    <w:p w14:paraId="4A08FF27" w14:textId="77777777" w:rsidR="00470C3E" w:rsidRDefault="00470C3E" w:rsidP="00470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Times New Roman" w:hAnsi="Arial" w:cs="Arial"/>
          <w:sz w:val="24"/>
          <w:szCs w:val="24"/>
          <w:lang w:eastAsia="de-DE"/>
        </w:rPr>
      </w:pPr>
    </w:p>
    <w:p w14:paraId="563158FA" w14:textId="372CC7E0" w:rsidR="00470C3E" w:rsidRPr="00470C3E" w:rsidRDefault="00470C3E" w:rsidP="00470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Times New Roman" w:hAnsi="Arial" w:cs="Arial"/>
          <w:lang w:eastAsia="de-DE"/>
        </w:rPr>
      </w:pPr>
      <w:r w:rsidRPr="00470C3E">
        <w:rPr>
          <w:rFonts w:ascii="Arial" w:eastAsia="Times New Roman" w:hAnsi="Arial" w:cs="Arial"/>
          <w:lang w:eastAsia="de-DE"/>
        </w:rPr>
        <w:t xml:space="preserve">München (KF). </w:t>
      </w:r>
      <w:r w:rsidRPr="00470C3E">
        <w:rPr>
          <w:rFonts w:ascii="Arial" w:eastAsia="Times New Roman" w:hAnsi="Arial" w:cs="Arial"/>
          <w:lang w:eastAsia="de-DE"/>
        </w:rPr>
        <w:t xml:space="preserve">Zeppelin, der Vertriebs- und Servicepartner von </w:t>
      </w:r>
      <w:proofErr w:type="spellStart"/>
      <w:r w:rsidRPr="00470C3E">
        <w:rPr>
          <w:rFonts w:ascii="Arial" w:eastAsia="Times New Roman" w:hAnsi="Arial" w:cs="Arial"/>
          <w:lang w:eastAsia="de-DE"/>
        </w:rPr>
        <w:t>Caterpillar</w:t>
      </w:r>
      <w:proofErr w:type="spellEnd"/>
      <w:r w:rsidRPr="00470C3E">
        <w:rPr>
          <w:rFonts w:ascii="Arial" w:eastAsia="Times New Roman" w:hAnsi="Arial" w:cs="Arial"/>
          <w:lang w:eastAsia="de-DE"/>
        </w:rPr>
        <w:t xml:space="preserve"> in Deutschland und zwölf weiteren Ländern in Europa und Eurasien, wird auf der </w:t>
      </w:r>
      <w:proofErr w:type="spellStart"/>
      <w:r w:rsidRPr="00470C3E">
        <w:rPr>
          <w:rFonts w:ascii="Arial" w:eastAsia="Times New Roman" w:hAnsi="Arial" w:cs="Arial"/>
          <w:lang w:eastAsia="de-DE"/>
        </w:rPr>
        <w:t>bauma</w:t>
      </w:r>
      <w:proofErr w:type="spellEnd"/>
      <w:r w:rsidRPr="00470C3E">
        <w:rPr>
          <w:rFonts w:ascii="Arial" w:eastAsia="Times New Roman" w:hAnsi="Arial" w:cs="Arial"/>
          <w:lang w:eastAsia="de-DE"/>
        </w:rPr>
        <w:t xml:space="preserve"> 2022 in München wie gewohnt die Baumaschinen von </w:t>
      </w:r>
      <w:proofErr w:type="spellStart"/>
      <w:r w:rsidRPr="00470C3E">
        <w:rPr>
          <w:rFonts w:ascii="Arial" w:eastAsia="Times New Roman" w:hAnsi="Arial" w:cs="Arial"/>
          <w:lang w:eastAsia="de-DE"/>
        </w:rPr>
        <w:t>Caterpillar</w:t>
      </w:r>
      <w:proofErr w:type="spellEnd"/>
      <w:r w:rsidRPr="00470C3E">
        <w:rPr>
          <w:rFonts w:ascii="Arial" w:eastAsia="Times New Roman" w:hAnsi="Arial" w:cs="Arial"/>
          <w:lang w:eastAsia="de-DE"/>
        </w:rPr>
        <w:t xml:space="preserve"> sowie seine Dienstleistungen rund um den Baumaschineneinsatz präsentieren. Bisher traten die beiden Konzerne mit einem gemeinsamen Stand auf der Weltleitmesse auf, nun hat Zeppelin, als einer der größten </w:t>
      </w:r>
      <w:proofErr w:type="spellStart"/>
      <w:r w:rsidRPr="00470C3E">
        <w:rPr>
          <w:rFonts w:ascii="Arial" w:eastAsia="Times New Roman" w:hAnsi="Arial" w:cs="Arial"/>
          <w:lang w:eastAsia="de-DE"/>
        </w:rPr>
        <w:t>Caterpillar</w:t>
      </w:r>
      <w:proofErr w:type="spellEnd"/>
      <w:r w:rsidRPr="00470C3E">
        <w:rPr>
          <w:rFonts w:ascii="Arial" w:eastAsia="Times New Roman" w:hAnsi="Arial" w:cs="Arial"/>
          <w:lang w:eastAsia="de-DE"/>
        </w:rPr>
        <w:t xml:space="preserve"> Partner weltweit, die alleinige Verantwortung übernommen. Die </w:t>
      </w:r>
      <w:proofErr w:type="spellStart"/>
      <w:r w:rsidRPr="00470C3E">
        <w:rPr>
          <w:rFonts w:ascii="Arial" w:eastAsia="Times New Roman" w:hAnsi="Arial" w:cs="Arial"/>
          <w:lang w:eastAsia="de-DE"/>
        </w:rPr>
        <w:t>bauma</w:t>
      </w:r>
      <w:proofErr w:type="spellEnd"/>
      <w:r w:rsidRPr="00470C3E">
        <w:rPr>
          <w:rFonts w:ascii="Arial" w:eastAsia="Times New Roman" w:hAnsi="Arial" w:cs="Arial"/>
          <w:lang w:eastAsia="de-DE"/>
        </w:rPr>
        <w:t xml:space="preserve"> wird vom 24. bis 30. Oktober 2022 stattfinden.</w:t>
      </w:r>
    </w:p>
    <w:p w14:paraId="3E2F588B" w14:textId="77777777" w:rsidR="00470C3E" w:rsidRPr="00470C3E" w:rsidRDefault="00470C3E" w:rsidP="00470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Times New Roman" w:hAnsi="Arial" w:cs="Arial"/>
          <w:lang w:eastAsia="de-DE"/>
        </w:rPr>
      </w:pPr>
    </w:p>
    <w:p w14:paraId="3964B1A6" w14:textId="77777777" w:rsidR="00470C3E" w:rsidRPr="00470C3E" w:rsidRDefault="00470C3E" w:rsidP="00470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Times New Roman" w:hAnsi="Arial" w:cs="Arial"/>
          <w:lang w:eastAsia="de-DE"/>
        </w:rPr>
      </w:pPr>
      <w:r w:rsidRPr="00470C3E">
        <w:rPr>
          <w:rFonts w:ascii="Arial" w:eastAsia="Times New Roman" w:hAnsi="Arial" w:cs="Arial"/>
          <w:lang w:eastAsia="de-DE"/>
        </w:rPr>
        <w:t xml:space="preserve">Michael Heidemann, stellvertretender Vorsitzender der Konzern-Geschäftsführung von Zeppelin sagt: „Wir sind stolz, unseren Kunden auf der </w:t>
      </w:r>
      <w:proofErr w:type="spellStart"/>
      <w:r w:rsidRPr="00470C3E">
        <w:rPr>
          <w:rFonts w:ascii="Arial" w:eastAsia="Times New Roman" w:hAnsi="Arial" w:cs="Arial"/>
          <w:lang w:eastAsia="de-DE"/>
        </w:rPr>
        <w:t>bauma</w:t>
      </w:r>
      <w:proofErr w:type="spellEnd"/>
      <w:r w:rsidRPr="00470C3E">
        <w:rPr>
          <w:rFonts w:ascii="Arial" w:eastAsia="Times New Roman" w:hAnsi="Arial" w:cs="Arial"/>
          <w:lang w:eastAsia="de-DE"/>
        </w:rPr>
        <w:t xml:space="preserve"> 2022 die neuesten Produkte des Weltmarktführers </w:t>
      </w:r>
      <w:proofErr w:type="spellStart"/>
      <w:r w:rsidRPr="00470C3E">
        <w:rPr>
          <w:rFonts w:ascii="Arial" w:eastAsia="Times New Roman" w:hAnsi="Arial" w:cs="Arial"/>
          <w:lang w:eastAsia="de-DE"/>
        </w:rPr>
        <w:t>Caterpillar</w:t>
      </w:r>
      <w:proofErr w:type="spellEnd"/>
      <w:r w:rsidRPr="00470C3E">
        <w:rPr>
          <w:rFonts w:ascii="Arial" w:eastAsia="Times New Roman" w:hAnsi="Arial" w:cs="Arial"/>
          <w:lang w:eastAsia="de-DE"/>
        </w:rPr>
        <w:t xml:space="preserve"> und die exzellenten Services von Zeppelin zu präsentieren. Wir freuen uns sehr auf die persönlichen Kontakte mit unseren zahlreichen Geschäftspartnern. Unser Bekenntnis zur </w:t>
      </w:r>
      <w:proofErr w:type="spellStart"/>
      <w:r w:rsidRPr="00470C3E">
        <w:rPr>
          <w:rFonts w:ascii="Arial" w:eastAsia="Times New Roman" w:hAnsi="Arial" w:cs="Arial"/>
          <w:lang w:eastAsia="de-DE"/>
        </w:rPr>
        <w:t>bauma</w:t>
      </w:r>
      <w:proofErr w:type="spellEnd"/>
      <w:r w:rsidRPr="00470C3E">
        <w:rPr>
          <w:rFonts w:ascii="Arial" w:eastAsia="Times New Roman" w:hAnsi="Arial" w:cs="Arial"/>
          <w:lang w:eastAsia="de-DE"/>
        </w:rPr>
        <w:t xml:space="preserve"> ist ein deutliches Signal an unsere Kunden in Deutschland, Europa und Eurasien, dass man sich auf Zeppelin verlassen kann“.</w:t>
      </w:r>
    </w:p>
    <w:p w14:paraId="67000F62" w14:textId="77777777" w:rsidR="00470C3E" w:rsidRPr="00470C3E" w:rsidRDefault="00470C3E" w:rsidP="00470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Times New Roman" w:hAnsi="Arial" w:cs="Arial"/>
          <w:lang w:eastAsia="de-DE"/>
        </w:rPr>
      </w:pPr>
    </w:p>
    <w:p w14:paraId="085B19E4" w14:textId="77777777" w:rsidR="00470C3E" w:rsidRPr="00470C3E" w:rsidRDefault="00470C3E" w:rsidP="00470C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Fonts w:ascii="Arial" w:eastAsia="Times New Roman" w:hAnsi="Arial" w:cs="Arial"/>
          <w:lang w:eastAsia="de-DE"/>
        </w:rPr>
      </w:pPr>
      <w:r w:rsidRPr="00470C3E">
        <w:rPr>
          <w:rFonts w:ascii="Arial" w:eastAsia="Times New Roman" w:hAnsi="Arial" w:cs="Arial"/>
          <w:lang w:eastAsia="de-DE"/>
        </w:rPr>
        <w:t xml:space="preserve">„Wir wissen, dass das Zeppelin-Team auf der </w:t>
      </w:r>
      <w:proofErr w:type="spellStart"/>
      <w:r w:rsidRPr="00470C3E">
        <w:rPr>
          <w:rFonts w:ascii="Arial" w:eastAsia="Times New Roman" w:hAnsi="Arial" w:cs="Arial"/>
          <w:lang w:eastAsia="de-DE"/>
        </w:rPr>
        <w:t>bauma</w:t>
      </w:r>
      <w:proofErr w:type="spellEnd"/>
      <w:r w:rsidRPr="00470C3E">
        <w:rPr>
          <w:rFonts w:ascii="Arial" w:eastAsia="Times New Roman" w:hAnsi="Arial" w:cs="Arial"/>
          <w:lang w:eastAsia="de-DE"/>
        </w:rPr>
        <w:t xml:space="preserve"> 2022 ein herausragendes Erlebnis schaffen wird. Neben der Unterstützung von Zeppelin für die Messe im Hintergrund konzentriert sich </w:t>
      </w:r>
      <w:proofErr w:type="spellStart"/>
      <w:r w:rsidRPr="00470C3E">
        <w:rPr>
          <w:rFonts w:ascii="Arial" w:eastAsia="Times New Roman" w:hAnsi="Arial" w:cs="Arial"/>
          <w:lang w:eastAsia="de-DE"/>
        </w:rPr>
        <w:t>Caterpillar</w:t>
      </w:r>
      <w:proofErr w:type="spellEnd"/>
      <w:r w:rsidRPr="00470C3E">
        <w:rPr>
          <w:rFonts w:ascii="Arial" w:eastAsia="Times New Roman" w:hAnsi="Arial" w:cs="Arial"/>
          <w:lang w:eastAsia="de-DE"/>
        </w:rPr>
        <w:t xml:space="preserve"> auf die Ausweitung seiner Marketingaktivitäten auf Europa, Afrika, den Nahen Osten und Eurasien (EAME) über mehrere Kanäle“, fügt Christophe </w:t>
      </w:r>
      <w:proofErr w:type="spellStart"/>
      <w:r w:rsidRPr="00470C3E">
        <w:rPr>
          <w:rFonts w:ascii="Arial" w:eastAsia="Times New Roman" w:hAnsi="Arial" w:cs="Arial"/>
          <w:lang w:eastAsia="de-DE"/>
        </w:rPr>
        <w:t>Pelé</w:t>
      </w:r>
      <w:proofErr w:type="spellEnd"/>
      <w:r w:rsidRPr="00470C3E">
        <w:rPr>
          <w:rFonts w:ascii="Arial" w:eastAsia="Times New Roman" w:hAnsi="Arial" w:cs="Arial"/>
          <w:lang w:eastAsia="de-DE"/>
        </w:rPr>
        <w:t xml:space="preserve">, </w:t>
      </w:r>
      <w:proofErr w:type="spellStart"/>
      <w:r w:rsidRPr="00470C3E">
        <w:rPr>
          <w:rFonts w:ascii="Arial" w:eastAsia="Times New Roman" w:hAnsi="Arial" w:cs="Arial"/>
          <w:lang w:eastAsia="de-DE"/>
        </w:rPr>
        <w:t>Vice</w:t>
      </w:r>
      <w:proofErr w:type="spellEnd"/>
      <w:r w:rsidRPr="00470C3E">
        <w:rPr>
          <w:rFonts w:ascii="Arial" w:eastAsia="Times New Roman" w:hAnsi="Arial" w:cs="Arial"/>
          <w:lang w:eastAsia="de-DE"/>
        </w:rPr>
        <w:t xml:space="preserve"> </w:t>
      </w:r>
      <w:proofErr w:type="spellStart"/>
      <w:r w:rsidRPr="00470C3E">
        <w:rPr>
          <w:rFonts w:ascii="Arial" w:eastAsia="Times New Roman" w:hAnsi="Arial" w:cs="Arial"/>
          <w:lang w:eastAsia="de-DE"/>
        </w:rPr>
        <w:t>President</w:t>
      </w:r>
      <w:proofErr w:type="spellEnd"/>
      <w:r w:rsidRPr="00470C3E">
        <w:rPr>
          <w:rFonts w:ascii="Arial" w:eastAsia="Times New Roman" w:hAnsi="Arial" w:cs="Arial"/>
          <w:lang w:eastAsia="de-DE"/>
        </w:rPr>
        <w:t xml:space="preserve"> von </w:t>
      </w:r>
      <w:proofErr w:type="spellStart"/>
      <w:r w:rsidRPr="00470C3E">
        <w:rPr>
          <w:rFonts w:ascii="Arial" w:eastAsia="Times New Roman" w:hAnsi="Arial" w:cs="Arial"/>
          <w:lang w:eastAsia="de-DE"/>
        </w:rPr>
        <w:t>Caterpillar</w:t>
      </w:r>
      <w:proofErr w:type="spellEnd"/>
      <w:r w:rsidRPr="00470C3E">
        <w:rPr>
          <w:rFonts w:ascii="Arial" w:eastAsia="Times New Roman" w:hAnsi="Arial" w:cs="Arial"/>
          <w:lang w:eastAsia="de-DE"/>
        </w:rPr>
        <w:t xml:space="preserve"> mit Verantwortung für EAME, hinzu. </w:t>
      </w:r>
    </w:p>
    <w:p w14:paraId="4A10464C" w14:textId="77777777" w:rsidR="00470C3E" w:rsidRDefault="00470C3E" w:rsidP="00C145ED">
      <w:pPr>
        <w:autoSpaceDE w:val="0"/>
        <w:autoSpaceDN w:val="0"/>
        <w:adjustRightInd w:val="0"/>
        <w:rPr>
          <w:rFonts w:ascii="Arial" w:eastAsia="Times New Roman" w:hAnsi="Arial" w:cs="Arial"/>
          <w:sz w:val="24"/>
          <w:szCs w:val="24"/>
          <w:lang w:eastAsia="de-DE"/>
        </w:rPr>
      </w:pPr>
    </w:p>
    <w:p w14:paraId="622B866D" w14:textId="5E695E8F" w:rsidR="00C145ED" w:rsidRDefault="00C145ED" w:rsidP="00C145ED">
      <w:pPr>
        <w:autoSpaceDE w:val="0"/>
        <w:autoSpaceDN w:val="0"/>
        <w:adjustRightInd w:val="0"/>
        <w:rPr>
          <w:rFonts w:ascii="Arial" w:eastAsia="Times New Roman" w:hAnsi="Arial" w:cs="Arial"/>
          <w:lang w:eastAsia="de-DE"/>
        </w:rPr>
      </w:pPr>
      <w:r>
        <w:rPr>
          <w:rFonts w:ascii="Arial" w:eastAsia="Times New Roman" w:hAnsi="Arial" w:cs="Arial"/>
          <w:lang w:eastAsia="de-DE"/>
        </w:rPr>
        <w:t xml:space="preserve">Bild: </w:t>
      </w:r>
      <w:r w:rsidR="00470C3E" w:rsidRPr="00470C3E">
        <w:rPr>
          <w:rFonts w:ascii="Arial" w:eastAsia="Times New Roman" w:hAnsi="Arial" w:cs="Arial"/>
          <w:lang w:eastAsia="de-DE"/>
        </w:rPr>
        <w:t xml:space="preserve">Die </w:t>
      </w:r>
      <w:proofErr w:type="spellStart"/>
      <w:r w:rsidR="00470C3E" w:rsidRPr="00470C3E">
        <w:rPr>
          <w:rFonts w:ascii="Arial" w:eastAsia="Times New Roman" w:hAnsi="Arial" w:cs="Arial"/>
          <w:lang w:eastAsia="de-DE"/>
        </w:rPr>
        <w:t>bauma</w:t>
      </w:r>
      <w:proofErr w:type="spellEnd"/>
      <w:r w:rsidR="00470C3E" w:rsidRPr="00470C3E">
        <w:rPr>
          <w:rFonts w:ascii="Arial" w:eastAsia="Times New Roman" w:hAnsi="Arial" w:cs="Arial"/>
          <w:lang w:eastAsia="de-DE"/>
        </w:rPr>
        <w:t xml:space="preserve"> wird vom 24. bis 30. Oktober 2022 stattfinden.</w:t>
      </w:r>
      <w:r w:rsidR="00470C3E">
        <w:rPr>
          <w:rFonts w:ascii="Arial" w:eastAsia="Times New Roman" w:hAnsi="Arial" w:cs="Arial"/>
          <w:lang w:eastAsia="de-DE"/>
        </w:rPr>
        <w:t xml:space="preserve"> Zeppelin entwickelt und betreibt seinen</w:t>
      </w:r>
      <w:bookmarkStart w:id="0" w:name="_GoBack"/>
      <w:bookmarkEnd w:id="0"/>
      <w:r w:rsidR="00470C3E">
        <w:rPr>
          <w:rFonts w:ascii="Arial" w:eastAsia="Times New Roman" w:hAnsi="Arial" w:cs="Arial"/>
          <w:lang w:eastAsia="de-DE"/>
        </w:rPr>
        <w:t xml:space="preserve"> Messestand für die </w:t>
      </w:r>
      <w:proofErr w:type="spellStart"/>
      <w:r w:rsidR="00470C3E">
        <w:rPr>
          <w:rFonts w:ascii="Arial" w:eastAsia="Times New Roman" w:hAnsi="Arial" w:cs="Arial"/>
          <w:lang w:eastAsia="de-DE"/>
        </w:rPr>
        <w:t>Cat</w:t>
      </w:r>
      <w:proofErr w:type="spellEnd"/>
      <w:r w:rsidR="00470C3E">
        <w:rPr>
          <w:rFonts w:ascii="Arial" w:eastAsia="Times New Roman" w:hAnsi="Arial" w:cs="Arial"/>
          <w:lang w:eastAsia="de-DE"/>
        </w:rPr>
        <w:t xml:space="preserve"> Maschinen künftig in alleiniger Verantwortung.</w:t>
      </w:r>
    </w:p>
    <w:p w14:paraId="52CCAD18" w14:textId="2A639086" w:rsidR="002376AB" w:rsidRPr="00727B05" w:rsidRDefault="00577B7A" w:rsidP="00A14D66">
      <w:pPr>
        <w:spacing w:after="0" w:line="240" w:lineRule="auto"/>
        <w:jc w:val="left"/>
        <w:outlineLvl w:val="0"/>
        <w:rPr>
          <w:rFonts w:ascii="Arial" w:hAnsi="Arial" w:cs="Arial"/>
        </w:rPr>
      </w:pPr>
      <w:r w:rsidRPr="00727B05">
        <w:rPr>
          <w:rFonts w:ascii="Arial" w:hAnsi="Arial" w:cs="Arial"/>
        </w:rPr>
        <w:t>Foto</w:t>
      </w:r>
      <w:r w:rsidR="002376AB" w:rsidRPr="00727B05">
        <w:rPr>
          <w:rFonts w:ascii="Arial" w:hAnsi="Arial" w:cs="Arial"/>
        </w:rPr>
        <w:t xml:space="preserve">: </w:t>
      </w:r>
      <w:proofErr w:type="spellStart"/>
      <w:r w:rsidR="004C5C06">
        <w:rPr>
          <w:rFonts w:ascii="Arial" w:hAnsi="Arial" w:cs="Arial"/>
        </w:rPr>
        <w:t>Caterpillar</w:t>
      </w:r>
      <w:proofErr w:type="spellEnd"/>
      <w:r w:rsidR="004C5C06">
        <w:rPr>
          <w:rFonts w:ascii="Arial" w:hAnsi="Arial" w:cs="Arial"/>
        </w:rPr>
        <w:t>/Zeppelin</w:t>
      </w:r>
    </w:p>
    <w:p w14:paraId="111945CB" w14:textId="77777777" w:rsidR="004B1C52" w:rsidRDefault="004B1C52" w:rsidP="00CB5394">
      <w:pPr>
        <w:spacing w:after="0" w:line="240" w:lineRule="auto"/>
        <w:jc w:val="left"/>
        <w:rPr>
          <w:rFonts w:ascii="Arial" w:hAnsi="Arial" w:cs="Arial"/>
        </w:rPr>
      </w:pP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77777777" w:rsidR="00755A51" w:rsidRDefault="00755A51" w:rsidP="00CB5394">
      <w:pPr>
        <w:spacing w:after="0" w:line="240" w:lineRule="auto"/>
        <w:jc w:val="left"/>
        <w:rPr>
          <w:rFonts w:ascii="Arial" w:hAnsi="Arial" w:cs="Arial"/>
          <w:b/>
        </w:rPr>
      </w:pPr>
    </w:p>
    <w:p w14:paraId="5266FA80" w14:textId="77777777" w:rsidR="00580697" w:rsidRPr="00580697" w:rsidRDefault="00580697" w:rsidP="00A14D66">
      <w:pPr>
        <w:jc w:val="left"/>
        <w:outlineLvl w:val="0"/>
        <w:rPr>
          <w:rFonts w:ascii="Arial" w:hAnsi="Arial" w:cs="Arial"/>
          <w:b/>
        </w:rPr>
      </w:pPr>
      <w:r w:rsidRPr="00580697">
        <w:rPr>
          <w:rFonts w:ascii="Arial" w:hAnsi="Arial" w:cs="Arial"/>
          <w:b/>
        </w:rPr>
        <w:t>Über die Zeppelin Baumaschinen GmbH</w:t>
      </w:r>
    </w:p>
    <w:p w14:paraId="48AB89C8" w14:textId="617C852C" w:rsidR="0003348D" w:rsidRDefault="00580697" w:rsidP="00CB5394">
      <w:pPr>
        <w:jc w:val="left"/>
        <w:rPr>
          <w:rFonts w:ascii="Arial" w:hAnsi="Arial" w:cs="Arial"/>
        </w:rPr>
      </w:pPr>
      <w:r w:rsidRPr="00580697">
        <w:rPr>
          <w:rFonts w:ascii="Arial" w:hAnsi="Arial" w:cs="Arial"/>
        </w:rPr>
        <w:t xml:space="preserve">Die Zeppelin Baumaschinen GmbH ist Europas führende Vertriebs- und Serviceorganisation der Baumaschinenbranche und seit 1954 in Deutschland Vertriebs- und Servicepartner von Caterpillar Inc., dem weltgrößten Hersteller von Baumaschinen. Mit </w:t>
      </w:r>
      <w:r w:rsidR="0098147C">
        <w:rPr>
          <w:rFonts w:ascii="Arial" w:hAnsi="Arial" w:cs="Arial"/>
        </w:rPr>
        <w:t>1.7</w:t>
      </w:r>
      <w:r w:rsidR="00823FD4">
        <w:rPr>
          <w:rFonts w:ascii="Arial" w:hAnsi="Arial" w:cs="Arial"/>
        </w:rPr>
        <w:t>3</w:t>
      </w:r>
      <w:r w:rsidR="0098147C">
        <w:rPr>
          <w:rFonts w:ascii="Arial" w:hAnsi="Arial" w:cs="Arial"/>
        </w:rPr>
        <w:t>7</w:t>
      </w:r>
      <w:r w:rsidR="00377932">
        <w:rPr>
          <w:rFonts w:ascii="Arial" w:hAnsi="Arial" w:cs="Arial"/>
        </w:rPr>
        <w:t xml:space="preserve"> Mitarbeitern und </w:t>
      </w:r>
      <w:r w:rsidR="00377932">
        <w:rPr>
          <w:rFonts w:ascii="Arial" w:hAnsi="Arial" w:cs="Arial"/>
        </w:rPr>
        <w:lastRenderedPageBreak/>
        <w:t>eine</w:t>
      </w:r>
      <w:r w:rsidR="003234F9">
        <w:rPr>
          <w:rFonts w:ascii="Arial" w:hAnsi="Arial" w:cs="Arial"/>
        </w:rPr>
        <w:t>m 20</w:t>
      </w:r>
      <w:r w:rsidR="00823FD4">
        <w:rPr>
          <w:rFonts w:ascii="Arial" w:hAnsi="Arial" w:cs="Arial"/>
        </w:rPr>
        <w:t>20</w:t>
      </w:r>
      <w:r w:rsidRPr="00580697">
        <w:rPr>
          <w:rFonts w:ascii="Arial" w:hAnsi="Arial" w:cs="Arial"/>
        </w:rPr>
        <w:t xml:space="preserve"> erwirtschafteten Umsatz von </w:t>
      </w:r>
      <w:r w:rsidR="00823FD4">
        <w:rPr>
          <w:rFonts w:ascii="Arial" w:hAnsi="Arial" w:cs="Arial"/>
        </w:rPr>
        <w:t xml:space="preserve">rund </w:t>
      </w:r>
      <w:r w:rsidR="003234F9">
        <w:rPr>
          <w:rFonts w:ascii="Arial" w:hAnsi="Arial" w:cs="Arial"/>
        </w:rPr>
        <w:t>1,</w:t>
      </w:r>
      <w:r w:rsidR="00823FD4">
        <w:rPr>
          <w:rFonts w:ascii="Arial" w:hAnsi="Arial" w:cs="Arial"/>
        </w:rPr>
        <w:t>09</w:t>
      </w:r>
      <w:r w:rsidR="00377932">
        <w:rPr>
          <w:rFonts w:ascii="Arial" w:hAnsi="Arial" w:cs="Arial"/>
        </w:rPr>
        <w:t xml:space="preserve"> Milliarden</w:t>
      </w:r>
      <w:r w:rsidRPr="00580697">
        <w:rPr>
          <w:rFonts w:ascii="Arial" w:hAnsi="Arial" w:cs="Arial"/>
        </w:rPr>
        <w:t xml:space="preserve"> Euro ist die Zeppelin Baumaschinen GmbH die größte Gesellschaft des Zeppelin Konzerns. Zum Produktportfolio zählen neben dem Vertrieb von neuen und gebrauchten Caterpillar Baumaschinen der Service, der bundesweit flächendeckend in 35 Niederlassungen erfolgt, die Beratung und die Finanzierung für die Geräte. Die Zentrale und der juristische Sitz der Zeppelin Baumaschinen GmbH befinden sich in Garching bei München. </w:t>
      </w:r>
    </w:p>
    <w:p w14:paraId="53A4D22C" w14:textId="4E629658" w:rsidR="00580697" w:rsidRDefault="00580697" w:rsidP="00CB5394">
      <w:pPr>
        <w:jc w:val="left"/>
        <w:rPr>
          <w:rFonts w:ascii="Arial" w:hAnsi="Arial" w:cs="Arial"/>
        </w:rPr>
      </w:pPr>
      <w:r w:rsidRPr="00580697">
        <w:rPr>
          <w:rFonts w:ascii="Arial" w:hAnsi="Arial" w:cs="Arial"/>
        </w:rPr>
        <w:t xml:space="preserve">Weitere Informationen unter </w:t>
      </w:r>
      <w:r w:rsidR="00377932">
        <w:rPr>
          <w:rFonts w:ascii="Arial" w:hAnsi="Arial" w:cs="Arial"/>
        </w:rPr>
        <w:t>zeppelin-cat.de.</w:t>
      </w:r>
    </w:p>
    <w:p w14:paraId="4E3DC654" w14:textId="77777777" w:rsidR="00AD083E" w:rsidRDefault="00AD083E" w:rsidP="00AD083E">
      <w:pPr>
        <w:pStyle w:val="Subhead"/>
        <w:outlineLvl w:val="0"/>
        <w:rPr>
          <w:sz w:val="22"/>
          <w:szCs w:val="22"/>
        </w:rPr>
      </w:pPr>
      <w:r w:rsidRPr="00AD083E">
        <w:rPr>
          <w:sz w:val="22"/>
          <w:szCs w:val="22"/>
        </w:rPr>
        <w:t>Über den Zeppelin Konzern</w:t>
      </w:r>
    </w:p>
    <w:p w14:paraId="15BE1956" w14:textId="42298771" w:rsidR="00AD083E" w:rsidRPr="00AD083E" w:rsidRDefault="00AD083E" w:rsidP="00AD083E">
      <w:pPr>
        <w:pStyle w:val="Subhead"/>
        <w:outlineLvl w:val="0"/>
        <w:rPr>
          <w:sz w:val="22"/>
          <w:szCs w:val="22"/>
        </w:rPr>
      </w:pPr>
      <w:r w:rsidRPr="00AD083E">
        <w:rPr>
          <w:sz w:val="22"/>
          <w:szCs w:val="22"/>
        </w:rPr>
        <w:t xml:space="preserve"> </w:t>
      </w:r>
    </w:p>
    <w:p w14:paraId="1C1B605B" w14:textId="614C351C" w:rsidR="005F0020" w:rsidRPr="005F0020" w:rsidRDefault="005F0020" w:rsidP="005F0020">
      <w:pPr>
        <w:rPr>
          <w:rFonts w:ascii="Arial" w:eastAsia="PMingLiU" w:hAnsi="Arial" w:cs="Arial"/>
          <w:lang w:eastAsia="de-DE"/>
        </w:rPr>
      </w:pPr>
      <w:r w:rsidRPr="005F0020">
        <w:rPr>
          <w:rFonts w:ascii="Arial" w:eastAsia="PMingLiU" w:hAnsi="Arial" w:cs="Arial"/>
          <w:lang w:eastAsia="de-DE"/>
        </w:rPr>
        <w:t xml:space="preserve">Der Zeppelin Konzern bietet Lösungen in den Bereichen Bauwirtschaft, Antrieb und Energie sowie Engineering und Anlagenbau an und ist weltweit in 43 Ländern und Regionen an mehr als 220 Standorten aktiv. Rund 10.000 Mitarbeiter arbeiten in einer Managementholding, sechs Strategischen Geschäftseinheiten und einem Strategischen Managementcenter (= Zeppelin Digit) zusammen: Baumaschinen Zentraleuropa, Baumaschinen </w:t>
      </w:r>
      <w:proofErr w:type="spellStart"/>
      <w:r w:rsidRPr="005F0020">
        <w:rPr>
          <w:rFonts w:ascii="Arial" w:eastAsia="PMingLiU" w:hAnsi="Arial" w:cs="Arial"/>
          <w:lang w:eastAsia="de-DE"/>
        </w:rPr>
        <w:t>Nordics</w:t>
      </w:r>
      <w:proofErr w:type="spellEnd"/>
      <w:r w:rsidRPr="005F0020">
        <w:rPr>
          <w:rFonts w:ascii="Arial" w:eastAsia="PMingLiU" w:hAnsi="Arial" w:cs="Arial"/>
          <w:lang w:eastAsia="de-DE"/>
        </w:rPr>
        <w:t xml:space="preserve">, Baumaschinen </w:t>
      </w:r>
      <w:proofErr w:type="spellStart"/>
      <w:r w:rsidRPr="005F0020">
        <w:rPr>
          <w:rFonts w:ascii="Arial" w:eastAsia="PMingLiU" w:hAnsi="Arial" w:cs="Arial"/>
          <w:lang w:eastAsia="de-DE"/>
        </w:rPr>
        <w:t>Eurasia</w:t>
      </w:r>
      <w:proofErr w:type="spellEnd"/>
      <w:r w:rsidRPr="005F0020">
        <w:rPr>
          <w:rFonts w:ascii="Arial" w:eastAsia="PMingLiU" w:hAnsi="Arial" w:cs="Arial"/>
          <w:lang w:eastAsia="de-DE"/>
        </w:rPr>
        <w:t xml:space="preserve"> (Vertrieb und Service von Bau-, Bergbau und Landmaschinen), Rental (Miet- und Projektlösungen für Bauwirtschaft und Industrie), Power Systems (Antriebs- und Energiesysteme), Anlagenbau (Engineering und Anlagenbau)</w:t>
      </w:r>
      <w:r w:rsidRPr="005F0020">
        <w:rPr>
          <w:rFonts w:ascii="Arial" w:hAnsi="Arial" w:cs="Arial"/>
          <w:color w:val="FF0000"/>
        </w:rPr>
        <w:t xml:space="preserve"> </w:t>
      </w:r>
      <w:r w:rsidRPr="005F0020">
        <w:rPr>
          <w:rFonts w:ascii="Arial" w:eastAsia="PMingLiU" w:hAnsi="Arial" w:cs="Arial"/>
          <w:lang w:eastAsia="de-DE"/>
        </w:rPr>
        <w:t xml:space="preserve">sowie Zeppelin Digit (IT und Digitalisierung). Alle digitalen Geschäfte werden bei Zeppelin Digit gebündelt. Im Geschäftsjahr 2020 erwirtschaftete der Konzern einen Umsatz von 3,3 Milliarden Euro. Die Zeppelin GmbH ist die Holding des Konzerns mit juristischem Sitz in Friedrichshafen und der Zentrale in Garching bei München. Der Zeppelin Konzern ist ein Stiftungsunternehmen. Seine Wurzeln liegen in der Gründung der Zeppelin-Stiftung durch Graf Ferdinand von Zeppelin im Jahr 1908. </w:t>
      </w:r>
    </w:p>
    <w:p w14:paraId="55A752E3" w14:textId="7471DAA8" w:rsidR="00AD083E" w:rsidRPr="00AD083E" w:rsidRDefault="00AD083E" w:rsidP="00AD083E">
      <w:pPr>
        <w:rPr>
          <w:rFonts w:ascii="Arial" w:eastAsia="PMingLiU" w:hAnsi="Arial" w:cs="Arial"/>
          <w:lang w:eastAsia="de-DE"/>
        </w:rPr>
      </w:pPr>
      <w:r w:rsidRPr="00AD083E">
        <w:rPr>
          <w:rFonts w:ascii="Arial" w:eastAsia="PMingLiU" w:hAnsi="Arial" w:cs="Arial"/>
          <w:lang w:eastAsia="de-DE"/>
        </w:rPr>
        <w:t>Weitere Informationen unter zeppelin.com.</w:t>
      </w:r>
    </w:p>
    <w:p w14:paraId="02138214" w14:textId="77777777" w:rsidR="00D26F5C" w:rsidRPr="00D26F5C" w:rsidRDefault="00D26F5C" w:rsidP="00D26F5C">
      <w:pPr>
        <w:rPr>
          <w:rFonts w:ascii="Arial" w:eastAsiaTheme="minorEastAsia" w:hAnsi="Arial" w:cs="Arial"/>
        </w:rPr>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Klaus Finzel</w:t>
            </w:r>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Klaus Finzel</w:t>
            </w:r>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E62164" w:rsidP="00D274FD">
            <w:pPr>
              <w:pStyle w:val="Fuzeile"/>
              <w:tabs>
                <w:tab w:val="clear" w:pos="4536"/>
                <w:tab w:val="clear" w:pos="9072"/>
                <w:tab w:val="center" w:pos="4820"/>
                <w:tab w:val="left" w:pos="5103"/>
                <w:tab w:val="left" w:pos="5529"/>
              </w:tabs>
              <w:ind w:right="-567"/>
              <w:rPr>
                <w:rFonts w:ascii="Arial" w:hAnsi="Arial" w:cs="Arial"/>
                <w:szCs w:val="22"/>
              </w:rPr>
            </w:pPr>
            <w:hyperlink r:id="rId8"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B4F8CA" w14:textId="77777777" w:rsidR="00E62164" w:rsidRDefault="00E62164" w:rsidP="00AF4275">
      <w:pPr>
        <w:spacing w:after="0" w:line="240" w:lineRule="auto"/>
      </w:pPr>
      <w:r>
        <w:separator/>
      </w:r>
    </w:p>
  </w:endnote>
  <w:endnote w:type="continuationSeparator" w:id="0">
    <w:p w14:paraId="41C2004D" w14:textId="77777777" w:rsidR="00E62164" w:rsidRDefault="00E62164"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B06040202020202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0D195CC" w14:textId="77777777" w:rsidR="00E62164" w:rsidRDefault="00E62164" w:rsidP="00AF4275">
      <w:pPr>
        <w:spacing w:after="0" w:line="240" w:lineRule="auto"/>
      </w:pPr>
      <w:r>
        <w:separator/>
      </w:r>
    </w:p>
  </w:footnote>
  <w:footnote w:type="continuationSeparator" w:id="0">
    <w:p w14:paraId="15C43F53" w14:textId="77777777" w:rsidR="00E62164" w:rsidRDefault="00E62164"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6"/>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E79C1"/>
    <w:rsid w:val="002F37AC"/>
    <w:rsid w:val="002F441F"/>
    <w:rsid w:val="00304FA6"/>
    <w:rsid w:val="003118B6"/>
    <w:rsid w:val="0031599F"/>
    <w:rsid w:val="003234F9"/>
    <w:rsid w:val="003252C0"/>
    <w:rsid w:val="00326478"/>
    <w:rsid w:val="00341C54"/>
    <w:rsid w:val="00352919"/>
    <w:rsid w:val="00354C60"/>
    <w:rsid w:val="00355145"/>
    <w:rsid w:val="003628DD"/>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0C3E"/>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A30FE"/>
    <w:rsid w:val="005B6DB9"/>
    <w:rsid w:val="005C4EA4"/>
    <w:rsid w:val="005D0D87"/>
    <w:rsid w:val="005D1CFF"/>
    <w:rsid w:val="005D26B7"/>
    <w:rsid w:val="005D4D84"/>
    <w:rsid w:val="005E66C8"/>
    <w:rsid w:val="005E7AFA"/>
    <w:rsid w:val="005F0020"/>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3787"/>
    <w:rsid w:val="007C7C29"/>
    <w:rsid w:val="007D7735"/>
    <w:rsid w:val="007E13B3"/>
    <w:rsid w:val="007E1B1E"/>
    <w:rsid w:val="007E4939"/>
    <w:rsid w:val="00810F65"/>
    <w:rsid w:val="008203DA"/>
    <w:rsid w:val="00823FD4"/>
    <w:rsid w:val="0083306B"/>
    <w:rsid w:val="00845B87"/>
    <w:rsid w:val="008536F9"/>
    <w:rsid w:val="008572F7"/>
    <w:rsid w:val="00883DF9"/>
    <w:rsid w:val="0088426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133B"/>
    <w:rsid w:val="009A0B6C"/>
    <w:rsid w:val="009A26D8"/>
    <w:rsid w:val="009A6700"/>
    <w:rsid w:val="009B493A"/>
    <w:rsid w:val="009D395E"/>
    <w:rsid w:val="009D7B12"/>
    <w:rsid w:val="009E792B"/>
    <w:rsid w:val="00A00B32"/>
    <w:rsid w:val="00A03DCE"/>
    <w:rsid w:val="00A1387F"/>
    <w:rsid w:val="00A14D66"/>
    <w:rsid w:val="00A31416"/>
    <w:rsid w:val="00A33080"/>
    <w:rsid w:val="00A34C43"/>
    <w:rsid w:val="00A41413"/>
    <w:rsid w:val="00A608B5"/>
    <w:rsid w:val="00A628A9"/>
    <w:rsid w:val="00A90434"/>
    <w:rsid w:val="00A95E60"/>
    <w:rsid w:val="00AA376F"/>
    <w:rsid w:val="00AD083E"/>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145ED"/>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8D"/>
    <w:rsid w:val="00CF65D7"/>
    <w:rsid w:val="00CF6C77"/>
    <w:rsid w:val="00D11F83"/>
    <w:rsid w:val="00D16C0C"/>
    <w:rsid w:val="00D26F5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122A7"/>
    <w:rsid w:val="00E15DB9"/>
    <w:rsid w:val="00E552D9"/>
    <w:rsid w:val="00E60A8F"/>
    <w:rsid w:val="00E61F6C"/>
    <w:rsid w:val="00E62164"/>
    <w:rsid w:val="00E648B4"/>
    <w:rsid w:val="00E765A3"/>
    <w:rsid w:val="00E91CE0"/>
    <w:rsid w:val="00E972F8"/>
    <w:rsid w:val="00EA0219"/>
    <w:rsid w:val="00EA66CD"/>
    <w:rsid w:val="00EB542C"/>
    <w:rsid w:val="00EC4645"/>
    <w:rsid w:val="00ED022E"/>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660EB"/>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638ED8-404B-F645-A20A-7E0EDDD282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569</Words>
  <Characters>3586</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4147</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Microsoft Office-Benutzer</cp:lastModifiedBy>
  <cp:revision>2</cp:revision>
  <cp:lastPrinted>2016-01-13T11:42:00Z</cp:lastPrinted>
  <dcterms:created xsi:type="dcterms:W3CDTF">2021-07-21T10:42:00Z</dcterms:created>
  <dcterms:modified xsi:type="dcterms:W3CDTF">2021-07-21T10:42:00Z</dcterms:modified>
</cp:coreProperties>
</file>